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44" w:rsidRPr="009C4E44" w:rsidRDefault="009C4E44" w:rsidP="009C4E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4E44">
        <w:rPr>
          <w:rFonts w:ascii="Times New Roman" w:hAnsi="Times New Roman" w:cs="Times New Roman"/>
          <w:b/>
          <w:sz w:val="28"/>
          <w:szCs w:val="28"/>
        </w:rPr>
        <w:t>К</w:t>
      </w:r>
      <w:r w:rsidR="00D5168F" w:rsidRPr="009C4E44">
        <w:rPr>
          <w:rFonts w:ascii="Times New Roman" w:hAnsi="Times New Roman" w:cs="Times New Roman"/>
          <w:b/>
          <w:sz w:val="28"/>
          <w:szCs w:val="28"/>
        </w:rPr>
        <w:t>онтрольно</w:t>
      </w:r>
      <w:r w:rsidRPr="009C4E44">
        <w:rPr>
          <w:rFonts w:ascii="Times New Roman" w:hAnsi="Times New Roman" w:cs="Times New Roman"/>
          <w:b/>
          <w:sz w:val="28"/>
          <w:szCs w:val="28"/>
        </w:rPr>
        <w:t xml:space="preserve">е тестирование </w:t>
      </w:r>
      <w:r w:rsidR="00EB48FD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9C4E44">
        <w:rPr>
          <w:rFonts w:ascii="Times New Roman" w:hAnsi="Times New Roman" w:cs="Times New Roman"/>
          <w:b/>
          <w:sz w:val="28"/>
          <w:szCs w:val="28"/>
        </w:rPr>
        <w:t>обучени</w:t>
      </w:r>
      <w:r w:rsidR="00EB48FD">
        <w:rPr>
          <w:rFonts w:ascii="Times New Roman" w:hAnsi="Times New Roman" w:cs="Times New Roman"/>
          <w:b/>
          <w:sz w:val="28"/>
          <w:szCs w:val="28"/>
        </w:rPr>
        <w:t>я граждан</w:t>
      </w:r>
      <w:r w:rsidRPr="009C4E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E44" w:rsidRPr="009C4E44" w:rsidRDefault="009C4E44" w:rsidP="009C4E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44">
        <w:rPr>
          <w:rFonts w:ascii="Times New Roman" w:hAnsi="Times New Roman" w:cs="Times New Roman"/>
          <w:b/>
          <w:sz w:val="28"/>
          <w:szCs w:val="28"/>
        </w:rPr>
        <w:t xml:space="preserve">практическим навыкам общего ухода за тяжелобольными </w:t>
      </w:r>
    </w:p>
    <w:p w:rsidR="009C4E44" w:rsidRPr="009C4E44" w:rsidRDefault="009C4E44" w:rsidP="009C4E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44">
        <w:rPr>
          <w:rFonts w:ascii="Times New Roman" w:hAnsi="Times New Roman" w:cs="Times New Roman"/>
          <w:b/>
          <w:sz w:val="28"/>
          <w:szCs w:val="28"/>
        </w:rPr>
        <w:t xml:space="preserve">и имеющими ограничения жизнедеятельности лицами, </w:t>
      </w:r>
    </w:p>
    <w:p w:rsidR="009C4E44" w:rsidRDefault="009C4E44" w:rsidP="009C4E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44">
        <w:rPr>
          <w:rFonts w:ascii="Times New Roman" w:hAnsi="Times New Roman" w:cs="Times New Roman"/>
          <w:b/>
          <w:sz w:val="28"/>
          <w:szCs w:val="28"/>
        </w:rPr>
        <w:t xml:space="preserve">в период действия новой </w:t>
      </w:r>
      <w:proofErr w:type="spellStart"/>
      <w:r w:rsidRPr="009C4E4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C4E44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9C4E44" w:rsidRPr="009C4E44" w:rsidRDefault="009C4E44" w:rsidP="009C4E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44">
        <w:rPr>
          <w:rFonts w:ascii="Times New Roman" w:hAnsi="Times New Roman" w:cs="Times New Roman"/>
          <w:b/>
          <w:sz w:val="28"/>
          <w:szCs w:val="28"/>
        </w:rPr>
        <w:t>на территории Приморского края</w:t>
      </w:r>
    </w:p>
    <w:bookmarkEnd w:id="0"/>
    <w:p w:rsidR="00D5168F" w:rsidRPr="009C4E44" w:rsidRDefault="00363CE5" w:rsidP="00F5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44">
        <w:rPr>
          <w:rFonts w:ascii="Times New Roman" w:hAnsi="Times New Roman" w:cs="Times New Roman"/>
          <w:sz w:val="24"/>
          <w:szCs w:val="24"/>
        </w:rPr>
        <w:t>(н</w:t>
      </w:r>
      <w:r w:rsidR="00D5168F" w:rsidRPr="009C4E44">
        <w:rPr>
          <w:rFonts w:ascii="Times New Roman" w:hAnsi="Times New Roman" w:cs="Times New Roman"/>
          <w:sz w:val="24"/>
          <w:szCs w:val="24"/>
        </w:rPr>
        <w:t>еобходимо выбрать</w:t>
      </w:r>
      <w:r w:rsidR="00F51D3F" w:rsidRPr="009C4E44">
        <w:rPr>
          <w:rFonts w:ascii="Times New Roman" w:hAnsi="Times New Roman" w:cs="Times New Roman"/>
          <w:sz w:val="24"/>
          <w:szCs w:val="24"/>
        </w:rPr>
        <w:t xml:space="preserve"> 1</w:t>
      </w:r>
      <w:r w:rsidR="00D5168F" w:rsidRPr="009C4E44">
        <w:rPr>
          <w:rFonts w:ascii="Times New Roman" w:hAnsi="Times New Roman" w:cs="Times New Roman"/>
          <w:sz w:val="24"/>
          <w:szCs w:val="24"/>
        </w:rPr>
        <w:t xml:space="preserve"> правильный ответ</w:t>
      </w:r>
      <w:r w:rsidRPr="009C4E44">
        <w:rPr>
          <w:rFonts w:ascii="Times New Roman" w:hAnsi="Times New Roman" w:cs="Times New Roman"/>
          <w:sz w:val="24"/>
          <w:szCs w:val="24"/>
        </w:rPr>
        <w:t>)</w:t>
      </w:r>
    </w:p>
    <w:p w:rsidR="00D5168F" w:rsidRPr="009C4E44" w:rsidRDefault="00D5168F" w:rsidP="00F5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D3F" w:rsidRPr="009C4E44" w:rsidRDefault="00F51D3F" w:rsidP="00F5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F4" w:rsidRPr="009C4E44" w:rsidRDefault="005435F4" w:rsidP="00F51D3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Система долговременного ухода</w:t>
      </w:r>
      <w:r w:rsidR="00250245">
        <w:rPr>
          <w:rFonts w:ascii="Times New Roman" w:hAnsi="Times New Roman" w:cs="Times New Roman"/>
          <w:sz w:val="28"/>
          <w:szCs w:val="28"/>
        </w:rPr>
        <w:t xml:space="preserve"> </w:t>
      </w:r>
      <w:r w:rsidRPr="009C4E44">
        <w:rPr>
          <w:rFonts w:ascii="Times New Roman" w:hAnsi="Times New Roman" w:cs="Times New Roman"/>
          <w:sz w:val="28"/>
          <w:szCs w:val="28"/>
        </w:rPr>
        <w:t xml:space="preserve">— это комплексная программа поддержки людей, которые по возрасту или состоянию здоровья зависят от: </w:t>
      </w:r>
    </w:p>
    <w:p w:rsidR="005435F4" w:rsidRPr="009C4E44" w:rsidRDefault="003A0F7D" w:rsidP="00F51D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а) </w:t>
      </w:r>
      <w:r w:rsidR="005435F4" w:rsidRPr="009C4E44">
        <w:rPr>
          <w:rFonts w:ascii="Times New Roman" w:hAnsi="Times New Roman" w:cs="Times New Roman"/>
          <w:sz w:val="28"/>
          <w:szCs w:val="28"/>
        </w:rPr>
        <w:t>посторонней помощи;</w:t>
      </w:r>
    </w:p>
    <w:p w:rsidR="005435F4" w:rsidRPr="009C4E44" w:rsidRDefault="003A0F7D" w:rsidP="00F51D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б) </w:t>
      </w:r>
      <w:r w:rsidR="005435F4" w:rsidRPr="009C4E44">
        <w:rPr>
          <w:rFonts w:ascii="Times New Roman" w:hAnsi="Times New Roman" w:cs="Times New Roman"/>
          <w:sz w:val="28"/>
          <w:szCs w:val="28"/>
        </w:rPr>
        <w:t>помощи психолога;</w:t>
      </w:r>
    </w:p>
    <w:p w:rsidR="005435F4" w:rsidRPr="009C4E44" w:rsidRDefault="003A0F7D" w:rsidP="00F51D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в) </w:t>
      </w:r>
      <w:r w:rsidR="005435F4" w:rsidRPr="009C4E44">
        <w:rPr>
          <w:rFonts w:ascii="Times New Roman" w:hAnsi="Times New Roman" w:cs="Times New Roman"/>
          <w:sz w:val="28"/>
          <w:szCs w:val="28"/>
        </w:rPr>
        <w:t>помощи врача.</w:t>
      </w:r>
    </w:p>
    <w:p w:rsidR="003A0F7D" w:rsidRPr="009C4E44" w:rsidRDefault="003A0F7D" w:rsidP="00F51D3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77B8" w:rsidRPr="009C4E44" w:rsidRDefault="005435F4" w:rsidP="00F51D3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наволочках и простынях не должно быть:</w:t>
      </w:r>
    </w:p>
    <w:p w:rsidR="005477B8" w:rsidRPr="009C4E44" w:rsidRDefault="003A0F7D" w:rsidP="00F51D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477B8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швов</w:t>
      </w:r>
      <w:r w:rsidR="005435F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7B8" w:rsidRPr="009C4E44" w:rsidRDefault="003A0F7D" w:rsidP="00F51D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477B8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</w:t>
      </w:r>
      <w:r w:rsidR="005435F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7B8" w:rsidRPr="009C4E44" w:rsidRDefault="003A0F7D" w:rsidP="00F51D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477B8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крошек</w:t>
      </w:r>
      <w:r w:rsidR="005435F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7B8" w:rsidRPr="009C4E44" w:rsidRDefault="003A0F7D" w:rsidP="00F51D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477B8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складок</w:t>
      </w:r>
      <w:r w:rsidR="005435F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7B8" w:rsidRPr="009C4E44" w:rsidRDefault="003A0F7D" w:rsidP="00F51D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5477B8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  <w:r w:rsidR="00DE2E5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5F4" w:rsidRPr="009C4E44" w:rsidRDefault="005435F4" w:rsidP="00F5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B8" w:rsidRPr="009C4E44" w:rsidRDefault="003A3CA5" w:rsidP="00F51D3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тяжелобольного необходимо расчесывать</w:t>
      </w:r>
      <w:r w:rsidR="005435F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7B8" w:rsidRPr="009C4E44" w:rsidRDefault="003A0F7D" w:rsidP="00F51D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435F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77B8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</w:t>
      </w:r>
      <w:r w:rsidR="005435F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7B8" w:rsidRPr="009C4E44" w:rsidRDefault="003A0F7D" w:rsidP="00F51D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477B8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2 дня</w:t>
      </w:r>
      <w:r w:rsidR="005435F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CA5" w:rsidRPr="009C4E44" w:rsidRDefault="003A0F7D" w:rsidP="00F51D3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477B8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день</w:t>
      </w:r>
      <w:r w:rsidR="005435F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CA5" w:rsidRPr="009C4E44" w:rsidRDefault="003A3CA5" w:rsidP="00F5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B8" w:rsidRPr="009C4E44" w:rsidRDefault="003A3CA5" w:rsidP="00F51D3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полостью рта больного заключается:</w:t>
      </w:r>
    </w:p>
    <w:p w:rsidR="005477B8" w:rsidRPr="009C4E44" w:rsidRDefault="00D5168F" w:rsidP="00F51D3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477B8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должен чистить зубы минимум раз в день</w:t>
      </w:r>
      <w:r w:rsidR="003A3CA5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7B8" w:rsidRPr="009C4E44" w:rsidRDefault="00D5168F" w:rsidP="00F51D3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477B8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должен полоскать рот после каждого приема пищи и чистить зубы не реже 2 раз в день</w:t>
      </w:r>
      <w:r w:rsidR="003A3CA5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7B8" w:rsidRPr="009C4E44" w:rsidRDefault="00D5168F" w:rsidP="00F51D3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A7668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477B8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чистить зубы 3 раза в день</w:t>
      </w:r>
      <w:r w:rsidR="003A3CA5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2F0" w:rsidRPr="009C4E44" w:rsidRDefault="009942F0" w:rsidP="00F5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31" w:rsidRPr="009C4E44" w:rsidRDefault="00F51C31" w:rsidP="00F51D3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Смену постельного белья следует проводить: </w:t>
      </w:r>
    </w:p>
    <w:p w:rsidR="00F51C31" w:rsidRPr="009C4E44" w:rsidRDefault="00D5168F" w:rsidP="00F51D3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а) </w:t>
      </w:r>
      <w:r w:rsidR="003A3CA5" w:rsidRPr="009C4E44">
        <w:rPr>
          <w:rFonts w:ascii="Times New Roman" w:hAnsi="Times New Roman" w:cs="Times New Roman"/>
          <w:sz w:val="28"/>
          <w:szCs w:val="28"/>
        </w:rPr>
        <w:t>е</w:t>
      </w:r>
      <w:r w:rsidR="00F51C31" w:rsidRPr="009C4E44">
        <w:rPr>
          <w:rFonts w:ascii="Times New Roman" w:hAnsi="Times New Roman" w:cs="Times New Roman"/>
          <w:sz w:val="28"/>
          <w:szCs w:val="28"/>
        </w:rPr>
        <w:t>жедневно;</w:t>
      </w:r>
    </w:p>
    <w:p w:rsidR="005477B8" w:rsidRPr="009C4E44" w:rsidRDefault="00D5168F" w:rsidP="00F51D3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б) </w:t>
      </w:r>
      <w:r w:rsidR="00F51C31" w:rsidRPr="009C4E44">
        <w:rPr>
          <w:rFonts w:ascii="Times New Roman" w:hAnsi="Times New Roman" w:cs="Times New Roman"/>
          <w:sz w:val="28"/>
          <w:szCs w:val="28"/>
        </w:rPr>
        <w:t xml:space="preserve">один раз в неделю после гигиенической ванны, а при необходимости </w:t>
      </w:r>
      <w:r w:rsidRPr="009C4E44">
        <w:rPr>
          <w:rFonts w:ascii="Times New Roman" w:hAnsi="Times New Roman" w:cs="Times New Roman"/>
          <w:sz w:val="28"/>
          <w:szCs w:val="28"/>
        </w:rPr>
        <w:br/>
      </w:r>
      <w:r w:rsidR="00F51C31" w:rsidRPr="009C4E44">
        <w:rPr>
          <w:rFonts w:ascii="Times New Roman" w:hAnsi="Times New Roman" w:cs="Times New Roman"/>
          <w:sz w:val="28"/>
          <w:szCs w:val="28"/>
        </w:rPr>
        <w:t>по мере загрязнения;</w:t>
      </w:r>
    </w:p>
    <w:p w:rsidR="00F51C31" w:rsidRPr="009C4E44" w:rsidRDefault="00D5168F" w:rsidP="00F51D3F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в) </w:t>
      </w:r>
      <w:r w:rsidR="00F51C31" w:rsidRPr="009C4E44">
        <w:rPr>
          <w:rFonts w:ascii="Times New Roman" w:hAnsi="Times New Roman" w:cs="Times New Roman"/>
          <w:sz w:val="28"/>
          <w:szCs w:val="28"/>
        </w:rPr>
        <w:t xml:space="preserve">по просьбе </w:t>
      </w:r>
      <w:r w:rsidR="003A3CA5" w:rsidRPr="009C4E44">
        <w:rPr>
          <w:rFonts w:ascii="Times New Roman" w:hAnsi="Times New Roman" w:cs="Times New Roman"/>
          <w:sz w:val="28"/>
          <w:szCs w:val="28"/>
        </w:rPr>
        <w:t>больного.</w:t>
      </w:r>
    </w:p>
    <w:p w:rsidR="003A0F7D" w:rsidRPr="009C4E44" w:rsidRDefault="003A0F7D" w:rsidP="00F51D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CA5" w:rsidRPr="009C4E44" w:rsidRDefault="003A3CA5" w:rsidP="00F51D3F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Число пульсовых </w:t>
      </w:r>
      <w:r w:rsidR="00D5168F" w:rsidRPr="009C4E44">
        <w:rPr>
          <w:rFonts w:ascii="Times New Roman" w:hAnsi="Times New Roman" w:cs="Times New Roman"/>
          <w:sz w:val="28"/>
          <w:szCs w:val="28"/>
        </w:rPr>
        <w:t>колебаний за 1 минуту в покое:</w:t>
      </w:r>
    </w:p>
    <w:p w:rsidR="003A3CA5" w:rsidRPr="009C4E44" w:rsidRDefault="00D5168F" w:rsidP="00F51D3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а) </w:t>
      </w:r>
      <w:r w:rsidR="003A3CA5" w:rsidRPr="009C4E44">
        <w:rPr>
          <w:rFonts w:ascii="Times New Roman" w:hAnsi="Times New Roman" w:cs="Times New Roman"/>
          <w:sz w:val="28"/>
          <w:szCs w:val="28"/>
        </w:rPr>
        <w:t>40-60 в мин.</w:t>
      </w:r>
      <w:r w:rsidR="00F51D3F" w:rsidRPr="009C4E44">
        <w:rPr>
          <w:rFonts w:ascii="Times New Roman" w:hAnsi="Times New Roman" w:cs="Times New Roman"/>
          <w:sz w:val="28"/>
          <w:szCs w:val="28"/>
        </w:rPr>
        <w:t>;</w:t>
      </w:r>
    </w:p>
    <w:p w:rsidR="003A3CA5" w:rsidRPr="009C4E44" w:rsidRDefault="00D5168F" w:rsidP="00F51D3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б) </w:t>
      </w:r>
      <w:r w:rsidR="003A3CA5" w:rsidRPr="009C4E44">
        <w:rPr>
          <w:rFonts w:ascii="Times New Roman" w:hAnsi="Times New Roman" w:cs="Times New Roman"/>
          <w:sz w:val="28"/>
          <w:szCs w:val="28"/>
        </w:rPr>
        <w:t>50-70 в мин.</w:t>
      </w:r>
      <w:r w:rsidR="00F51D3F" w:rsidRPr="009C4E44">
        <w:rPr>
          <w:rFonts w:ascii="Times New Roman" w:hAnsi="Times New Roman" w:cs="Times New Roman"/>
          <w:sz w:val="28"/>
          <w:szCs w:val="28"/>
        </w:rPr>
        <w:t>;</w:t>
      </w:r>
    </w:p>
    <w:p w:rsidR="00F51C31" w:rsidRPr="009C4E44" w:rsidRDefault="00D5168F" w:rsidP="00F51D3F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в) </w:t>
      </w:r>
      <w:r w:rsidR="003A3CA5" w:rsidRPr="009C4E44">
        <w:rPr>
          <w:rFonts w:ascii="Times New Roman" w:hAnsi="Times New Roman" w:cs="Times New Roman"/>
          <w:sz w:val="28"/>
          <w:szCs w:val="28"/>
        </w:rPr>
        <w:t>60-80 в мин.</w:t>
      </w:r>
    </w:p>
    <w:p w:rsidR="003A0F7D" w:rsidRPr="009C4E44" w:rsidRDefault="003A0F7D" w:rsidP="00F51D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7668" w:rsidRPr="009C4E44" w:rsidRDefault="009A7668" w:rsidP="00F51D3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 жидкости</w:t>
      </w:r>
      <w:r w:rsidR="00F51D3F" w:rsidRPr="009C4E44">
        <w:rPr>
          <w:rFonts w:ascii="Times New Roman" w:hAnsi="Times New Roman" w:cs="Times New Roman"/>
          <w:bCs/>
          <w:sz w:val="28"/>
          <w:szCs w:val="28"/>
        </w:rPr>
        <w:t xml:space="preserve"> в день</w:t>
      </w:r>
      <w:r w:rsidRPr="009C4E44">
        <w:rPr>
          <w:rFonts w:ascii="Times New Roman" w:hAnsi="Times New Roman" w:cs="Times New Roman"/>
          <w:bCs/>
          <w:sz w:val="28"/>
          <w:szCs w:val="28"/>
        </w:rPr>
        <w:t xml:space="preserve"> необходимое человеку для нормальной жизнедеятельности организма: </w:t>
      </w:r>
    </w:p>
    <w:p w:rsidR="009A7668" w:rsidRPr="009C4E44" w:rsidRDefault="00D5168F" w:rsidP="00F51D3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9A7668" w:rsidRPr="009C4E44">
        <w:rPr>
          <w:rFonts w:ascii="Times New Roman" w:hAnsi="Times New Roman" w:cs="Times New Roman"/>
          <w:bCs/>
          <w:sz w:val="28"/>
          <w:szCs w:val="28"/>
        </w:rPr>
        <w:t xml:space="preserve">около 1,5 л; </w:t>
      </w:r>
    </w:p>
    <w:p w:rsidR="009A7668" w:rsidRPr="009C4E44" w:rsidRDefault="00D5168F" w:rsidP="00F51D3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9A7668" w:rsidRPr="009C4E44">
        <w:rPr>
          <w:rFonts w:ascii="Times New Roman" w:hAnsi="Times New Roman" w:cs="Times New Roman"/>
          <w:bCs/>
          <w:sz w:val="28"/>
          <w:szCs w:val="28"/>
        </w:rPr>
        <w:t>3 л;</w:t>
      </w:r>
    </w:p>
    <w:p w:rsidR="009A7668" w:rsidRPr="009C4E44" w:rsidRDefault="00D5168F" w:rsidP="00F51D3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F51D3F" w:rsidRPr="009C4E44">
        <w:rPr>
          <w:rFonts w:ascii="Times New Roman" w:hAnsi="Times New Roman" w:cs="Times New Roman"/>
          <w:bCs/>
          <w:sz w:val="28"/>
          <w:szCs w:val="28"/>
        </w:rPr>
        <w:t>200 мл.</w:t>
      </w:r>
    </w:p>
    <w:p w:rsidR="003A0F7D" w:rsidRPr="009C4E44" w:rsidRDefault="003A0F7D" w:rsidP="00F51D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668" w:rsidRPr="009C4E44" w:rsidRDefault="009A7668" w:rsidP="00F51D3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 xml:space="preserve">Частота дыхательных движений у взрослого здорового человека в покое составляет: </w:t>
      </w:r>
    </w:p>
    <w:p w:rsidR="009A7668" w:rsidRPr="009C4E44" w:rsidRDefault="00D5168F" w:rsidP="00F51D3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9A7668" w:rsidRPr="009C4E44">
        <w:rPr>
          <w:rFonts w:ascii="Times New Roman" w:hAnsi="Times New Roman" w:cs="Times New Roman"/>
          <w:bCs/>
          <w:sz w:val="28"/>
          <w:szCs w:val="28"/>
        </w:rPr>
        <w:t>20-30 в минуту;</w:t>
      </w:r>
    </w:p>
    <w:p w:rsidR="009A7668" w:rsidRPr="009C4E44" w:rsidRDefault="00D5168F" w:rsidP="00F51D3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9A7668" w:rsidRPr="009C4E44">
        <w:rPr>
          <w:rFonts w:ascii="Times New Roman" w:hAnsi="Times New Roman" w:cs="Times New Roman"/>
          <w:bCs/>
          <w:sz w:val="28"/>
          <w:szCs w:val="28"/>
        </w:rPr>
        <w:t>10-20 в минуту;</w:t>
      </w:r>
    </w:p>
    <w:p w:rsidR="009A7668" w:rsidRPr="009C4E44" w:rsidRDefault="00D5168F" w:rsidP="00F51D3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9A7668" w:rsidRPr="009C4E44">
        <w:rPr>
          <w:rFonts w:ascii="Times New Roman" w:hAnsi="Times New Roman" w:cs="Times New Roman"/>
          <w:bCs/>
          <w:sz w:val="28"/>
          <w:szCs w:val="28"/>
        </w:rPr>
        <w:t>16-20 в минуту.</w:t>
      </w:r>
    </w:p>
    <w:p w:rsidR="003A0F7D" w:rsidRPr="009C4E44" w:rsidRDefault="003A0F7D" w:rsidP="00F51D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D3F" w:rsidRPr="009C4E44" w:rsidRDefault="00F51D3F" w:rsidP="00F51D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5F4" w:rsidRPr="009C4E44" w:rsidRDefault="005435F4" w:rsidP="00F51D3F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>К признакам нормального старения можно отнести:</w:t>
      </w:r>
    </w:p>
    <w:p w:rsidR="005435F4" w:rsidRPr="009C4E44" w:rsidRDefault="00D5168F" w:rsidP="00F51D3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а) н</w:t>
      </w:r>
      <w:r w:rsidR="00DE3C1A" w:rsidRPr="009C4E44">
        <w:rPr>
          <w:rFonts w:ascii="Times New Roman" w:hAnsi="Times New Roman" w:cs="Times New Roman"/>
          <w:sz w:val="28"/>
          <w:szCs w:val="28"/>
        </w:rPr>
        <w:t>екоторое сужение интересов, снижение активности</w:t>
      </w:r>
      <w:r w:rsidR="00F51D3F" w:rsidRPr="009C4E44">
        <w:rPr>
          <w:rFonts w:ascii="Times New Roman" w:hAnsi="Times New Roman" w:cs="Times New Roman"/>
          <w:sz w:val="28"/>
          <w:szCs w:val="28"/>
        </w:rPr>
        <w:t>;</w:t>
      </w:r>
    </w:p>
    <w:p w:rsidR="005435F4" w:rsidRPr="009C4E44" w:rsidRDefault="00D5168F" w:rsidP="00F51D3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б) у</w:t>
      </w:r>
      <w:r w:rsidR="005435F4" w:rsidRPr="009C4E44">
        <w:rPr>
          <w:rFonts w:ascii="Times New Roman" w:hAnsi="Times New Roman" w:cs="Times New Roman"/>
          <w:sz w:val="28"/>
          <w:szCs w:val="28"/>
        </w:rPr>
        <w:t>довольствие доставляют не те занятия, что раньше</w:t>
      </w:r>
      <w:r w:rsidR="00F51D3F" w:rsidRPr="009C4E44">
        <w:rPr>
          <w:rFonts w:ascii="Times New Roman" w:hAnsi="Times New Roman" w:cs="Times New Roman"/>
          <w:sz w:val="28"/>
          <w:szCs w:val="28"/>
        </w:rPr>
        <w:t>;</w:t>
      </w:r>
    </w:p>
    <w:p w:rsidR="00DE3C1A" w:rsidRPr="009C4E44" w:rsidRDefault="00D5168F" w:rsidP="00F51D3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в) л</w:t>
      </w:r>
      <w:r w:rsidR="005435F4" w:rsidRPr="009C4E44">
        <w:rPr>
          <w:rFonts w:ascii="Times New Roman" w:hAnsi="Times New Roman" w:cs="Times New Roman"/>
          <w:sz w:val="28"/>
          <w:szCs w:val="28"/>
        </w:rPr>
        <w:t>егкая забывчивость, котора</w:t>
      </w:r>
      <w:r w:rsidR="00F51D3F" w:rsidRPr="009C4E44">
        <w:rPr>
          <w:rFonts w:ascii="Times New Roman" w:hAnsi="Times New Roman" w:cs="Times New Roman"/>
          <w:sz w:val="28"/>
          <w:szCs w:val="28"/>
        </w:rPr>
        <w:t>я не мешает в быту;</w:t>
      </w:r>
    </w:p>
    <w:p w:rsidR="005435F4" w:rsidRPr="009C4E44" w:rsidRDefault="00D5168F" w:rsidP="00F51D3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г) с</w:t>
      </w:r>
      <w:r w:rsidR="00DE3C1A" w:rsidRPr="009C4E44">
        <w:rPr>
          <w:rFonts w:ascii="Times New Roman" w:hAnsi="Times New Roman" w:cs="Times New Roman"/>
          <w:sz w:val="28"/>
          <w:szCs w:val="28"/>
        </w:rPr>
        <w:t>он 6</w:t>
      </w:r>
      <w:r w:rsidR="005435F4" w:rsidRPr="009C4E44">
        <w:rPr>
          <w:rFonts w:ascii="Times New Roman" w:hAnsi="Times New Roman" w:cs="Times New Roman"/>
          <w:sz w:val="28"/>
          <w:szCs w:val="28"/>
        </w:rPr>
        <w:t>-</w:t>
      </w:r>
      <w:r w:rsidR="00DE3C1A" w:rsidRPr="009C4E44">
        <w:rPr>
          <w:rFonts w:ascii="Times New Roman" w:hAnsi="Times New Roman" w:cs="Times New Roman"/>
          <w:sz w:val="28"/>
          <w:szCs w:val="28"/>
        </w:rPr>
        <w:t>7 часов в сутки, склонность рано ложиться и рано вставать</w:t>
      </w:r>
      <w:r w:rsidR="00F51D3F" w:rsidRPr="009C4E44">
        <w:rPr>
          <w:rFonts w:ascii="Times New Roman" w:hAnsi="Times New Roman" w:cs="Times New Roman"/>
          <w:sz w:val="28"/>
          <w:szCs w:val="28"/>
        </w:rPr>
        <w:t>;</w:t>
      </w:r>
    </w:p>
    <w:p w:rsidR="00E508E2" w:rsidRPr="009C4E44" w:rsidRDefault="00D5168F" w:rsidP="00F51D3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д) в</w:t>
      </w:r>
      <w:r w:rsidR="00DE3C1A" w:rsidRPr="009C4E44">
        <w:rPr>
          <w:rFonts w:ascii="Times New Roman" w:hAnsi="Times New Roman" w:cs="Times New Roman"/>
          <w:sz w:val="28"/>
          <w:szCs w:val="28"/>
        </w:rPr>
        <w:t>се выше перечисленное.</w:t>
      </w:r>
    </w:p>
    <w:p w:rsidR="003A0F7D" w:rsidRPr="009C4E44" w:rsidRDefault="003A0F7D" w:rsidP="00F51D3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3C1A" w:rsidRPr="009C4E44" w:rsidRDefault="00DE3C1A" w:rsidP="00F51D3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>К признакам патологического старения можно отнести:</w:t>
      </w:r>
    </w:p>
    <w:p w:rsidR="00DE3C1A" w:rsidRPr="009C4E44" w:rsidRDefault="00F51D3F" w:rsidP="00F51D3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а) а</w:t>
      </w:r>
      <w:r w:rsidR="00DE3C1A" w:rsidRPr="009C4E44">
        <w:rPr>
          <w:rFonts w:ascii="Times New Roman" w:hAnsi="Times New Roman" w:cs="Times New Roman"/>
          <w:sz w:val="28"/>
          <w:szCs w:val="28"/>
        </w:rPr>
        <w:t>патия, бездеятельность, прен</w:t>
      </w:r>
      <w:r w:rsidRPr="009C4E44">
        <w:rPr>
          <w:rFonts w:ascii="Times New Roman" w:hAnsi="Times New Roman" w:cs="Times New Roman"/>
          <w:sz w:val="28"/>
          <w:szCs w:val="28"/>
        </w:rPr>
        <w:t>ебрежение мытьем, сменой одежды;</w:t>
      </w:r>
    </w:p>
    <w:p w:rsidR="00DE3C1A" w:rsidRPr="009C4E44" w:rsidRDefault="00F51D3F" w:rsidP="00F51D3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б)</w:t>
      </w:r>
      <w:r w:rsidR="00250245">
        <w:rPr>
          <w:rFonts w:ascii="Times New Roman" w:hAnsi="Times New Roman" w:cs="Times New Roman"/>
          <w:sz w:val="28"/>
          <w:szCs w:val="28"/>
        </w:rPr>
        <w:t> </w:t>
      </w:r>
      <w:r w:rsidRPr="009C4E44">
        <w:rPr>
          <w:rFonts w:ascii="Times New Roman" w:hAnsi="Times New Roman" w:cs="Times New Roman"/>
          <w:sz w:val="28"/>
          <w:szCs w:val="28"/>
        </w:rPr>
        <w:t>п</w:t>
      </w:r>
      <w:r w:rsidR="00DE3C1A" w:rsidRPr="009C4E44">
        <w:rPr>
          <w:rFonts w:ascii="Times New Roman" w:hAnsi="Times New Roman" w:cs="Times New Roman"/>
          <w:sz w:val="28"/>
          <w:szCs w:val="28"/>
        </w:rPr>
        <w:t xml:space="preserve">остоянные мысли о смерти, разговоры о том, что «зажился», </w:t>
      </w:r>
      <w:r w:rsidR="009C4E44">
        <w:rPr>
          <w:rFonts w:ascii="Times New Roman" w:hAnsi="Times New Roman" w:cs="Times New Roman"/>
          <w:sz w:val="28"/>
          <w:szCs w:val="28"/>
        </w:rPr>
        <w:br/>
      </w:r>
      <w:r w:rsidR="00DE3C1A" w:rsidRPr="009C4E44">
        <w:rPr>
          <w:rFonts w:ascii="Times New Roman" w:hAnsi="Times New Roman" w:cs="Times New Roman"/>
          <w:sz w:val="28"/>
          <w:szCs w:val="28"/>
        </w:rPr>
        <w:t>«пора умирать», «стал обузой» и т.п.</w:t>
      </w:r>
      <w:r w:rsidRPr="009C4E44">
        <w:rPr>
          <w:rFonts w:ascii="Times New Roman" w:hAnsi="Times New Roman" w:cs="Times New Roman"/>
          <w:sz w:val="28"/>
          <w:szCs w:val="28"/>
        </w:rPr>
        <w:t>;</w:t>
      </w:r>
    </w:p>
    <w:p w:rsidR="00DE3C1A" w:rsidRPr="009C4E44" w:rsidRDefault="00F51D3F" w:rsidP="00F51D3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в) н</w:t>
      </w:r>
      <w:r w:rsidR="00DE3C1A" w:rsidRPr="009C4E44">
        <w:rPr>
          <w:rFonts w:ascii="Times New Roman" w:hAnsi="Times New Roman" w:cs="Times New Roman"/>
          <w:sz w:val="28"/>
          <w:szCs w:val="28"/>
        </w:rPr>
        <w:t>ет удовол</w:t>
      </w:r>
      <w:r w:rsidRPr="009C4E44">
        <w:rPr>
          <w:rFonts w:ascii="Times New Roman" w:hAnsi="Times New Roman" w:cs="Times New Roman"/>
          <w:sz w:val="28"/>
          <w:szCs w:val="28"/>
        </w:rPr>
        <w:t>ьствия ни от какой деятельности;</w:t>
      </w:r>
    </w:p>
    <w:p w:rsidR="00DE3C1A" w:rsidRPr="009C4E44" w:rsidRDefault="00F51D3F" w:rsidP="00F51D3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г) с</w:t>
      </w:r>
      <w:r w:rsidR="00DE3C1A" w:rsidRPr="009C4E44">
        <w:rPr>
          <w:rFonts w:ascii="Times New Roman" w:hAnsi="Times New Roman" w:cs="Times New Roman"/>
          <w:sz w:val="28"/>
          <w:szCs w:val="28"/>
        </w:rPr>
        <w:t>он меньше 6 часов в сутки, многократн</w:t>
      </w:r>
      <w:r w:rsidRPr="009C4E44">
        <w:rPr>
          <w:rFonts w:ascii="Times New Roman" w:hAnsi="Times New Roman" w:cs="Times New Roman"/>
          <w:sz w:val="28"/>
          <w:szCs w:val="28"/>
        </w:rPr>
        <w:t>ые пробуждения, сонливость днем;</w:t>
      </w:r>
    </w:p>
    <w:p w:rsidR="00DE3C1A" w:rsidRPr="009C4E44" w:rsidRDefault="00F51D3F" w:rsidP="00F51D3F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д) в</w:t>
      </w:r>
      <w:r w:rsidR="00DE3C1A" w:rsidRPr="009C4E44">
        <w:rPr>
          <w:rFonts w:ascii="Times New Roman" w:hAnsi="Times New Roman" w:cs="Times New Roman"/>
          <w:sz w:val="28"/>
          <w:szCs w:val="28"/>
        </w:rPr>
        <w:t>се выше перечисленное.</w:t>
      </w:r>
    </w:p>
    <w:p w:rsidR="003A0F7D" w:rsidRPr="009C4E44" w:rsidRDefault="003A0F7D" w:rsidP="00F51D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8E2" w:rsidRPr="009C4E44" w:rsidRDefault="00E508E2" w:rsidP="00F51D3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Душевное здоровье современного человека на любой фазе жизни во многом определяется качеством его: </w:t>
      </w:r>
    </w:p>
    <w:p w:rsidR="00E508E2" w:rsidRPr="009C4E44" w:rsidRDefault="00F51D3F" w:rsidP="00F51D3F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а) </w:t>
      </w:r>
      <w:r w:rsidR="00E508E2" w:rsidRPr="009C4E44">
        <w:rPr>
          <w:rFonts w:ascii="Times New Roman" w:hAnsi="Times New Roman" w:cs="Times New Roman"/>
          <w:sz w:val="28"/>
          <w:szCs w:val="28"/>
        </w:rPr>
        <w:t>питания;</w:t>
      </w:r>
    </w:p>
    <w:p w:rsidR="00DE3C1A" w:rsidRPr="009C4E44" w:rsidRDefault="00F51D3F" w:rsidP="00F51D3F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б) </w:t>
      </w:r>
      <w:r w:rsidR="00E508E2" w:rsidRPr="009C4E44">
        <w:rPr>
          <w:rFonts w:ascii="Times New Roman" w:hAnsi="Times New Roman" w:cs="Times New Roman"/>
          <w:sz w:val="28"/>
          <w:szCs w:val="28"/>
        </w:rPr>
        <w:t>общения;</w:t>
      </w:r>
    </w:p>
    <w:p w:rsidR="00E508E2" w:rsidRPr="009C4E44" w:rsidRDefault="00F51D3F" w:rsidP="00F51D3F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в) </w:t>
      </w:r>
      <w:r w:rsidR="00E508E2" w:rsidRPr="009C4E44">
        <w:rPr>
          <w:rFonts w:ascii="Times New Roman" w:hAnsi="Times New Roman" w:cs="Times New Roman"/>
          <w:sz w:val="28"/>
          <w:szCs w:val="28"/>
        </w:rPr>
        <w:t>жизни.</w:t>
      </w:r>
    </w:p>
    <w:p w:rsidR="003A0F7D" w:rsidRPr="009C4E44" w:rsidRDefault="003A0F7D" w:rsidP="00F51D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8E2" w:rsidRPr="009C4E44" w:rsidRDefault="00E508E2" w:rsidP="0025024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В соответствии с классификацией, принятой </w:t>
      </w:r>
      <w:r w:rsidR="00250245" w:rsidRPr="00250245">
        <w:rPr>
          <w:rFonts w:ascii="Times New Roman" w:hAnsi="Times New Roman" w:cs="Times New Roman"/>
          <w:sz w:val="28"/>
          <w:szCs w:val="28"/>
        </w:rPr>
        <w:t>Всемирной организаци</w:t>
      </w:r>
      <w:r w:rsidR="00250245">
        <w:rPr>
          <w:rFonts w:ascii="Times New Roman" w:hAnsi="Times New Roman" w:cs="Times New Roman"/>
          <w:sz w:val="28"/>
          <w:szCs w:val="28"/>
        </w:rPr>
        <w:t>ей</w:t>
      </w:r>
      <w:r w:rsidR="00250245" w:rsidRPr="00250245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9C4E44">
        <w:rPr>
          <w:rFonts w:ascii="Times New Roman" w:hAnsi="Times New Roman" w:cs="Times New Roman"/>
          <w:sz w:val="28"/>
          <w:szCs w:val="28"/>
        </w:rPr>
        <w:t xml:space="preserve"> и геронтологической ассоциацией, к пожилым относятся люди </w:t>
      </w:r>
      <w:r w:rsidR="00250245">
        <w:rPr>
          <w:rFonts w:ascii="Times New Roman" w:hAnsi="Times New Roman" w:cs="Times New Roman"/>
          <w:sz w:val="28"/>
          <w:szCs w:val="28"/>
        </w:rPr>
        <w:br/>
      </w:r>
      <w:r w:rsidRPr="009C4E44">
        <w:rPr>
          <w:rFonts w:ascii="Times New Roman" w:hAnsi="Times New Roman" w:cs="Times New Roman"/>
          <w:sz w:val="28"/>
          <w:szCs w:val="28"/>
        </w:rPr>
        <w:t>в возрасте:</w:t>
      </w:r>
    </w:p>
    <w:p w:rsidR="00E508E2" w:rsidRPr="009C4E44" w:rsidRDefault="00F51D3F" w:rsidP="00F51D3F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а) </w:t>
      </w:r>
      <w:r w:rsidR="00E508E2" w:rsidRPr="009C4E44">
        <w:rPr>
          <w:rFonts w:ascii="Times New Roman" w:hAnsi="Times New Roman" w:cs="Times New Roman"/>
          <w:sz w:val="28"/>
          <w:szCs w:val="28"/>
        </w:rPr>
        <w:t>50-60 лет;</w:t>
      </w:r>
    </w:p>
    <w:p w:rsidR="00E508E2" w:rsidRPr="009C4E44" w:rsidRDefault="00F51D3F" w:rsidP="00F51D3F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б) </w:t>
      </w:r>
      <w:r w:rsidR="00E508E2" w:rsidRPr="009C4E44">
        <w:rPr>
          <w:rFonts w:ascii="Times New Roman" w:hAnsi="Times New Roman" w:cs="Times New Roman"/>
          <w:sz w:val="28"/>
          <w:szCs w:val="28"/>
        </w:rPr>
        <w:t>старше 70 лет;</w:t>
      </w:r>
    </w:p>
    <w:p w:rsidR="00E508E2" w:rsidRPr="009C4E44" w:rsidRDefault="00F51D3F" w:rsidP="00F51D3F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в) </w:t>
      </w:r>
      <w:r w:rsidR="00E508E2" w:rsidRPr="009C4E44">
        <w:rPr>
          <w:rFonts w:ascii="Times New Roman" w:hAnsi="Times New Roman" w:cs="Times New Roman"/>
          <w:sz w:val="28"/>
          <w:szCs w:val="28"/>
        </w:rPr>
        <w:t>60-74 лет.</w:t>
      </w:r>
    </w:p>
    <w:p w:rsidR="00F51D3F" w:rsidRDefault="00F51D3F" w:rsidP="00F51D3F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4E44" w:rsidRPr="009C4E44" w:rsidRDefault="009C4E44" w:rsidP="00F51D3F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508E2" w:rsidRPr="009C4E44" w:rsidRDefault="00E508E2" w:rsidP="00F51D3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lastRenderedPageBreak/>
        <w:t>Возрастные изменения в структуре головного мозга приводят к тому, что затормаживается: </w:t>
      </w:r>
    </w:p>
    <w:p w:rsidR="00E508E2" w:rsidRPr="009C4E44" w:rsidRDefault="00F51D3F" w:rsidP="00F51D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="00E508E2" w:rsidRPr="009C4E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мышление</w:t>
        </w:r>
      </w:hyperlink>
      <w:r w:rsidR="00E508E2" w:rsidRPr="009C4E44">
        <w:rPr>
          <w:rFonts w:ascii="Times New Roman" w:hAnsi="Times New Roman" w:cs="Times New Roman"/>
          <w:sz w:val="28"/>
          <w:szCs w:val="28"/>
        </w:rPr>
        <w:t>;</w:t>
      </w:r>
    </w:p>
    <w:p w:rsidR="00E508E2" w:rsidRPr="009C4E44" w:rsidRDefault="00F51D3F" w:rsidP="00F51D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б) </w:t>
      </w:r>
      <w:r w:rsidR="00E508E2" w:rsidRPr="009C4E44">
        <w:rPr>
          <w:rFonts w:ascii="Times New Roman" w:hAnsi="Times New Roman" w:cs="Times New Roman"/>
          <w:sz w:val="28"/>
          <w:szCs w:val="28"/>
        </w:rPr>
        <w:t>чувствительность;</w:t>
      </w:r>
    </w:p>
    <w:p w:rsidR="00E508E2" w:rsidRPr="009C4E44" w:rsidRDefault="00F51D3F" w:rsidP="00F51D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в) </w:t>
      </w:r>
      <w:r w:rsidR="00E508E2" w:rsidRPr="009C4E44">
        <w:rPr>
          <w:rFonts w:ascii="Times New Roman" w:hAnsi="Times New Roman" w:cs="Times New Roman"/>
          <w:sz w:val="28"/>
          <w:szCs w:val="28"/>
        </w:rPr>
        <w:t xml:space="preserve">эмоциональность. </w:t>
      </w:r>
    </w:p>
    <w:p w:rsidR="00F51D3F" w:rsidRPr="009C4E44" w:rsidRDefault="00F51D3F" w:rsidP="00F51D3F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B17AF" w:rsidRPr="009C4E44" w:rsidRDefault="00E508E2" w:rsidP="00F51D3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Основными проблемами, с которыми сталкивается человек достигая пожилого и старческого возраста, являются проблемы</w:t>
      </w:r>
      <w:r w:rsidR="00CB17AF" w:rsidRPr="009C4E44">
        <w:rPr>
          <w:rFonts w:ascii="Times New Roman" w:hAnsi="Times New Roman" w:cs="Times New Roman"/>
          <w:sz w:val="28"/>
          <w:szCs w:val="28"/>
        </w:rPr>
        <w:t>:</w:t>
      </w:r>
      <w:r w:rsidRPr="009C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7AF" w:rsidRPr="009C4E44" w:rsidRDefault="00F51D3F" w:rsidP="00F51D3F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а) </w:t>
      </w:r>
      <w:r w:rsidR="00CB17AF" w:rsidRPr="009C4E44">
        <w:rPr>
          <w:rFonts w:ascii="Times New Roman" w:hAnsi="Times New Roman" w:cs="Times New Roman"/>
          <w:sz w:val="28"/>
          <w:szCs w:val="28"/>
        </w:rPr>
        <w:t>передвижения;</w:t>
      </w:r>
    </w:p>
    <w:p w:rsidR="00E508E2" w:rsidRPr="009C4E44" w:rsidRDefault="00F51D3F" w:rsidP="00F51D3F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б) </w:t>
      </w:r>
      <w:r w:rsidR="00E508E2" w:rsidRPr="009C4E44">
        <w:rPr>
          <w:rFonts w:ascii="Times New Roman" w:hAnsi="Times New Roman" w:cs="Times New Roman"/>
          <w:sz w:val="28"/>
          <w:szCs w:val="28"/>
        </w:rPr>
        <w:t>социально-психологической адаптации</w:t>
      </w:r>
      <w:r w:rsidR="00CB17AF" w:rsidRPr="009C4E44">
        <w:rPr>
          <w:rFonts w:ascii="Times New Roman" w:hAnsi="Times New Roman" w:cs="Times New Roman"/>
          <w:sz w:val="28"/>
          <w:szCs w:val="28"/>
        </w:rPr>
        <w:t>;</w:t>
      </w:r>
    </w:p>
    <w:p w:rsidR="00CB17AF" w:rsidRPr="009C4E44" w:rsidRDefault="00F51D3F" w:rsidP="00F51D3F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в) </w:t>
      </w:r>
      <w:r w:rsidR="00CB17AF" w:rsidRPr="009C4E44">
        <w:rPr>
          <w:rFonts w:ascii="Times New Roman" w:hAnsi="Times New Roman" w:cs="Times New Roman"/>
          <w:sz w:val="28"/>
          <w:szCs w:val="28"/>
        </w:rPr>
        <w:t>питания.</w:t>
      </w:r>
    </w:p>
    <w:p w:rsidR="00F51D3F" w:rsidRPr="009C4E44" w:rsidRDefault="00F51D3F" w:rsidP="00F51D3F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B17AF" w:rsidRPr="009C4E44" w:rsidRDefault="00CB17AF" w:rsidP="00F51D3F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Ухаживающие лица должны соответствовать некоторым параметрам:</w:t>
      </w:r>
    </w:p>
    <w:p w:rsidR="00CB17AF" w:rsidRPr="009C4E44" w:rsidRDefault="00F51D3F" w:rsidP="00F51D3F">
      <w:pPr>
        <w:numPr>
          <w:ilvl w:val="0"/>
          <w:numId w:val="3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B17AF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относит</w:t>
      </w:r>
      <w:r w:rsidR="00FD11D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возложенные обязательства;</w:t>
      </w:r>
    </w:p>
    <w:p w:rsidR="00CB17AF" w:rsidRPr="009C4E44" w:rsidRDefault="00F51D3F" w:rsidP="00F51D3F">
      <w:pPr>
        <w:numPr>
          <w:ilvl w:val="0"/>
          <w:numId w:val="3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D11D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иметь заработка;</w:t>
      </w:r>
    </w:p>
    <w:p w:rsidR="00CB17AF" w:rsidRPr="009C4E44" w:rsidRDefault="00F51D3F" w:rsidP="00F51D3F">
      <w:pPr>
        <w:numPr>
          <w:ilvl w:val="0"/>
          <w:numId w:val="3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D11D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 не работать;</w:t>
      </w:r>
    </w:p>
    <w:p w:rsidR="00FD11D4" w:rsidRPr="009C4E44" w:rsidRDefault="00F51D3F" w:rsidP="00F51D3F">
      <w:pPr>
        <w:numPr>
          <w:ilvl w:val="0"/>
          <w:numId w:val="3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D11D4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перечисленное.</w:t>
      </w:r>
    </w:p>
    <w:p w:rsidR="00132AF7" w:rsidRPr="009C4E44" w:rsidRDefault="00132AF7" w:rsidP="00132AF7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F7" w:rsidRPr="009C4E44" w:rsidRDefault="00132AF7" w:rsidP="00250245">
      <w:pPr>
        <w:pStyle w:val="a3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Запретные зоны для охвата тела подопечного: </w:t>
      </w:r>
    </w:p>
    <w:p w:rsidR="00132AF7" w:rsidRPr="009C4E44" w:rsidRDefault="006139E0" w:rsidP="006139E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AF7" w:rsidRPr="009C4E44" w:rsidRDefault="009C4E44" w:rsidP="006139E0">
      <w:pPr>
        <w:pStyle w:val="a3"/>
        <w:numPr>
          <w:ilvl w:val="0"/>
          <w:numId w:val="17"/>
        </w:numPr>
        <w:spacing w:after="0"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AF7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необходим «скользящий рукав»:</w:t>
      </w:r>
    </w:p>
    <w:p w:rsidR="006139E0" w:rsidRPr="009C4E44" w:rsidRDefault="006139E0" w:rsidP="006139E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6139E0" w:rsidRPr="009C4E44" w:rsidRDefault="006139E0" w:rsidP="006139E0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F7" w:rsidRPr="009C4E44" w:rsidRDefault="009C4E44" w:rsidP="006139E0">
      <w:pPr>
        <w:pStyle w:val="a3"/>
        <w:numPr>
          <w:ilvl w:val="0"/>
          <w:numId w:val="17"/>
        </w:numPr>
        <w:spacing w:after="0"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AF7"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необходима «скользящая доска»:</w:t>
      </w:r>
    </w:p>
    <w:p w:rsidR="006139E0" w:rsidRPr="009C4E44" w:rsidRDefault="006139E0" w:rsidP="00613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132AF7" w:rsidRPr="009C4E44" w:rsidRDefault="00132AF7" w:rsidP="0061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F7" w:rsidRPr="009C4E44" w:rsidRDefault="00132AF7" w:rsidP="009C4E4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части тела необходимо начинать обтирание подопечного:</w:t>
      </w:r>
    </w:p>
    <w:p w:rsidR="00132AF7" w:rsidRPr="009C4E44" w:rsidRDefault="00132AF7" w:rsidP="00132AF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ног;</w:t>
      </w:r>
    </w:p>
    <w:p w:rsidR="00132AF7" w:rsidRPr="009C4E44" w:rsidRDefault="00132AF7" w:rsidP="00132AF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рук;</w:t>
      </w:r>
    </w:p>
    <w:p w:rsidR="00132AF7" w:rsidRPr="009C4E44" w:rsidRDefault="00132AF7" w:rsidP="00132AF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головы;</w:t>
      </w:r>
    </w:p>
    <w:p w:rsidR="00132AF7" w:rsidRPr="009C4E44" w:rsidRDefault="00132AF7" w:rsidP="00132AF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4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груди.</w:t>
      </w:r>
    </w:p>
    <w:p w:rsidR="00132AF7" w:rsidRPr="009C4E44" w:rsidRDefault="00132AF7" w:rsidP="0013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F7" w:rsidRPr="009C4E44" w:rsidRDefault="00132AF7" w:rsidP="009C4E4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В какой последовательности обмывают нижнюю часть тела подопечного: </w:t>
      </w:r>
    </w:p>
    <w:p w:rsidR="006139E0" w:rsidRPr="009C4E44" w:rsidRDefault="006139E0" w:rsidP="00613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132AF7" w:rsidRDefault="00132AF7" w:rsidP="00613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0245" w:rsidRPr="009C4E44" w:rsidRDefault="00250245" w:rsidP="00613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2AF7" w:rsidRPr="009C4E44" w:rsidRDefault="00132AF7" w:rsidP="006139E0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lastRenderedPageBreak/>
        <w:t>В каком положении должен находится подопечный при смене простыни:</w:t>
      </w:r>
    </w:p>
    <w:p w:rsidR="00132AF7" w:rsidRPr="009C4E44" w:rsidRDefault="00132AF7" w:rsidP="00132AF7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а) лежа на спине;</w:t>
      </w:r>
    </w:p>
    <w:p w:rsidR="00132AF7" w:rsidRPr="009C4E44" w:rsidRDefault="00132AF7" w:rsidP="00132AF7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б) лежа на животе;</w:t>
      </w:r>
    </w:p>
    <w:p w:rsidR="00132AF7" w:rsidRPr="009C4E44" w:rsidRDefault="00132AF7" w:rsidP="00132AF7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в) лежа на боку.</w:t>
      </w:r>
    </w:p>
    <w:p w:rsidR="00132AF7" w:rsidRPr="009C4E44" w:rsidRDefault="00132AF7" w:rsidP="00132A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2AF7" w:rsidRPr="009C4E44" w:rsidRDefault="00132AF7" w:rsidP="006139E0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>С какой с</w:t>
      </w:r>
      <w:r w:rsidR="006139E0" w:rsidRPr="009C4E44">
        <w:rPr>
          <w:rFonts w:ascii="Times New Roman" w:hAnsi="Times New Roman" w:cs="Times New Roman"/>
          <w:bCs/>
          <w:sz w:val="28"/>
          <w:szCs w:val="28"/>
        </w:rPr>
        <w:t>т</w:t>
      </w:r>
      <w:r w:rsidRPr="009C4E44">
        <w:rPr>
          <w:rFonts w:ascii="Times New Roman" w:hAnsi="Times New Roman" w:cs="Times New Roman"/>
          <w:bCs/>
          <w:sz w:val="28"/>
          <w:szCs w:val="28"/>
        </w:rPr>
        <w:t>ороны</w:t>
      </w:r>
      <w:r w:rsidR="006139E0" w:rsidRPr="009C4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E44">
        <w:rPr>
          <w:rFonts w:ascii="Times New Roman" w:hAnsi="Times New Roman" w:cs="Times New Roman"/>
          <w:bCs/>
          <w:sz w:val="28"/>
          <w:szCs w:val="28"/>
        </w:rPr>
        <w:t xml:space="preserve">необходимо начинать надевать на подопечного нательное белье и одежду: </w:t>
      </w:r>
    </w:p>
    <w:p w:rsidR="00132AF7" w:rsidRPr="009C4E44" w:rsidRDefault="00132AF7" w:rsidP="00132AF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 xml:space="preserve">а) с любой стороны; </w:t>
      </w:r>
    </w:p>
    <w:p w:rsidR="00132AF7" w:rsidRPr="009C4E44" w:rsidRDefault="00132AF7" w:rsidP="00132AF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>б) с больной стороны;</w:t>
      </w:r>
    </w:p>
    <w:p w:rsidR="00132AF7" w:rsidRPr="009C4E44" w:rsidRDefault="00132AF7" w:rsidP="00132AF7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>в) со здоровой стороны.</w:t>
      </w:r>
    </w:p>
    <w:p w:rsidR="00132AF7" w:rsidRPr="009C4E44" w:rsidRDefault="00132AF7" w:rsidP="00132A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AF7" w:rsidRPr="009C4E44" w:rsidRDefault="00132AF7" w:rsidP="006139E0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 xml:space="preserve">С какой стороны необходимо начинать снятие нательного белья и одежды подопечного: </w:t>
      </w:r>
    </w:p>
    <w:p w:rsidR="00132AF7" w:rsidRPr="009C4E44" w:rsidRDefault="00132AF7" w:rsidP="00132AF7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 xml:space="preserve">а) с любой стороны; </w:t>
      </w:r>
    </w:p>
    <w:p w:rsidR="00132AF7" w:rsidRPr="009C4E44" w:rsidRDefault="00132AF7" w:rsidP="00132AF7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>б) с больной стороны;</w:t>
      </w:r>
    </w:p>
    <w:p w:rsidR="00132AF7" w:rsidRPr="009C4E44" w:rsidRDefault="00132AF7" w:rsidP="00132AF7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>в) со здоровой стороны.</w:t>
      </w:r>
    </w:p>
    <w:p w:rsidR="00132AF7" w:rsidRPr="009C4E44" w:rsidRDefault="00132AF7" w:rsidP="00132A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AF7" w:rsidRPr="009C4E44" w:rsidRDefault="00132AF7" w:rsidP="006139E0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E44">
        <w:rPr>
          <w:rFonts w:ascii="Times New Roman" w:hAnsi="Times New Roman" w:cs="Times New Roman"/>
          <w:bCs/>
          <w:sz w:val="28"/>
          <w:szCs w:val="28"/>
        </w:rPr>
        <w:t>Как часто нужно менять положение тела подопечного для профилактики пролежней:</w:t>
      </w:r>
    </w:p>
    <w:p w:rsidR="00132AF7" w:rsidRPr="009C4E44" w:rsidRDefault="00132AF7" w:rsidP="00132AF7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 xml:space="preserve">а) каждые 5-6 часов;  </w:t>
      </w:r>
    </w:p>
    <w:p w:rsidR="00132AF7" w:rsidRPr="009C4E44" w:rsidRDefault="00132AF7" w:rsidP="00132AF7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б) каждые 7-8 часов;</w:t>
      </w:r>
    </w:p>
    <w:p w:rsidR="00132AF7" w:rsidRPr="009C4E44" w:rsidRDefault="00132AF7" w:rsidP="00132AF7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в) каждые 2-3 часа.</w:t>
      </w:r>
    </w:p>
    <w:p w:rsidR="00132AF7" w:rsidRPr="009C4E44" w:rsidRDefault="00132AF7" w:rsidP="00132A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2AF7" w:rsidRPr="009C4E44" w:rsidRDefault="00132AF7" w:rsidP="006139E0">
      <w:pPr>
        <w:pStyle w:val="a3"/>
        <w:numPr>
          <w:ilvl w:val="0"/>
          <w:numId w:val="17"/>
        </w:numPr>
        <w:tabs>
          <w:tab w:val="left" w:pos="851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Места образования пролежней, лежащего на спине:</w:t>
      </w:r>
    </w:p>
    <w:p w:rsidR="00132AF7" w:rsidRPr="009C4E44" w:rsidRDefault="00132AF7" w:rsidP="00132AF7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а) крестец, пятки, седалищные бугры, локти, лопатки, затылок;</w:t>
      </w:r>
    </w:p>
    <w:p w:rsidR="00132AF7" w:rsidRPr="009C4E44" w:rsidRDefault="00132AF7" w:rsidP="00132AF7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б) на бедре, сбоку;</w:t>
      </w:r>
    </w:p>
    <w:p w:rsidR="00132AF7" w:rsidRPr="009C4E44" w:rsidRDefault="00132AF7" w:rsidP="00132AF7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4E44">
        <w:rPr>
          <w:rFonts w:ascii="Times New Roman" w:hAnsi="Times New Roman" w:cs="Times New Roman"/>
          <w:sz w:val="28"/>
          <w:szCs w:val="28"/>
        </w:rPr>
        <w:t>в) голень, ягодицы.</w:t>
      </w:r>
    </w:p>
    <w:p w:rsidR="00CB17AF" w:rsidRPr="009C4E44" w:rsidRDefault="00CB17AF" w:rsidP="00F5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17AF" w:rsidRPr="009C4E44" w:rsidSect="009C4E44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57" w:rsidRDefault="000F2357" w:rsidP="009C4E44">
      <w:pPr>
        <w:spacing w:after="0" w:line="240" w:lineRule="auto"/>
      </w:pPr>
      <w:r>
        <w:separator/>
      </w:r>
    </w:p>
  </w:endnote>
  <w:endnote w:type="continuationSeparator" w:id="0">
    <w:p w:rsidR="000F2357" w:rsidRDefault="000F2357" w:rsidP="009C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57" w:rsidRDefault="000F2357" w:rsidP="009C4E44">
      <w:pPr>
        <w:spacing w:after="0" w:line="240" w:lineRule="auto"/>
      </w:pPr>
      <w:r>
        <w:separator/>
      </w:r>
    </w:p>
  </w:footnote>
  <w:footnote w:type="continuationSeparator" w:id="0">
    <w:p w:rsidR="000F2357" w:rsidRDefault="000F2357" w:rsidP="009C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929949"/>
      <w:docPartObj>
        <w:docPartGallery w:val="Page Numbers (Top of Page)"/>
        <w:docPartUnique/>
      </w:docPartObj>
    </w:sdtPr>
    <w:sdtContent>
      <w:p w:rsidR="009C4E44" w:rsidRDefault="009C4E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8FD">
          <w:rPr>
            <w:noProof/>
          </w:rPr>
          <w:t>3</w:t>
        </w:r>
        <w:r>
          <w:fldChar w:fldCharType="end"/>
        </w:r>
      </w:p>
    </w:sdtContent>
  </w:sdt>
  <w:p w:rsidR="009C4E44" w:rsidRDefault="009C4E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850"/>
    <w:multiLevelType w:val="hybridMultilevel"/>
    <w:tmpl w:val="7618F2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46A"/>
    <w:multiLevelType w:val="hybridMultilevel"/>
    <w:tmpl w:val="07163B7E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2FC"/>
    <w:multiLevelType w:val="hybridMultilevel"/>
    <w:tmpl w:val="9140A86A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5F99"/>
    <w:multiLevelType w:val="hybridMultilevel"/>
    <w:tmpl w:val="6C4ADF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65C0"/>
    <w:multiLevelType w:val="hybridMultilevel"/>
    <w:tmpl w:val="8E1A03F4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F73"/>
    <w:multiLevelType w:val="hybridMultilevel"/>
    <w:tmpl w:val="A02E6ADA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4EA3"/>
    <w:multiLevelType w:val="hybridMultilevel"/>
    <w:tmpl w:val="200CBBAE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52B0"/>
    <w:multiLevelType w:val="hybridMultilevel"/>
    <w:tmpl w:val="0698345A"/>
    <w:lvl w:ilvl="0" w:tplc="0980BF9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222C9"/>
    <w:multiLevelType w:val="hybridMultilevel"/>
    <w:tmpl w:val="894490A2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664B"/>
    <w:multiLevelType w:val="hybridMultilevel"/>
    <w:tmpl w:val="5028A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069F2"/>
    <w:multiLevelType w:val="hybridMultilevel"/>
    <w:tmpl w:val="597E9008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86A1F"/>
    <w:multiLevelType w:val="hybridMultilevel"/>
    <w:tmpl w:val="EBF0EC4C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4EE3"/>
    <w:multiLevelType w:val="hybridMultilevel"/>
    <w:tmpl w:val="21C873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2925"/>
    <w:multiLevelType w:val="hybridMultilevel"/>
    <w:tmpl w:val="428694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572E7"/>
    <w:multiLevelType w:val="hybridMultilevel"/>
    <w:tmpl w:val="D1DA2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37405"/>
    <w:multiLevelType w:val="hybridMultilevel"/>
    <w:tmpl w:val="6DD4EE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217F0"/>
    <w:multiLevelType w:val="multilevel"/>
    <w:tmpl w:val="0CF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B3C12"/>
    <w:multiLevelType w:val="multilevel"/>
    <w:tmpl w:val="A34E5FF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D2758"/>
    <w:multiLevelType w:val="hybridMultilevel"/>
    <w:tmpl w:val="21C881F0"/>
    <w:lvl w:ilvl="0" w:tplc="0980BF90">
      <w:start w:val="1"/>
      <w:numFmt w:val="bullet"/>
      <w:lvlText w:val="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41AC1452"/>
    <w:multiLevelType w:val="hybridMultilevel"/>
    <w:tmpl w:val="7D34CA7C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46B02"/>
    <w:multiLevelType w:val="hybridMultilevel"/>
    <w:tmpl w:val="0B8405EE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31042"/>
    <w:multiLevelType w:val="hybridMultilevel"/>
    <w:tmpl w:val="C63EE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5CD4"/>
    <w:multiLevelType w:val="hybridMultilevel"/>
    <w:tmpl w:val="E9C4BB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1598"/>
    <w:multiLevelType w:val="hybridMultilevel"/>
    <w:tmpl w:val="31783A9A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567F1"/>
    <w:multiLevelType w:val="hybridMultilevel"/>
    <w:tmpl w:val="C366D670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92BB9"/>
    <w:multiLevelType w:val="hybridMultilevel"/>
    <w:tmpl w:val="32A09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41507"/>
    <w:multiLevelType w:val="hybridMultilevel"/>
    <w:tmpl w:val="C884EE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F37"/>
    <w:multiLevelType w:val="hybridMultilevel"/>
    <w:tmpl w:val="8A16E3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F0282"/>
    <w:multiLevelType w:val="hybridMultilevel"/>
    <w:tmpl w:val="CFB4D396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F347B"/>
    <w:multiLevelType w:val="hybridMultilevel"/>
    <w:tmpl w:val="3AE4C390"/>
    <w:lvl w:ilvl="0" w:tplc="0980BF9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1B2F3C"/>
    <w:multiLevelType w:val="hybridMultilevel"/>
    <w:tmpl w:val="8BDE3E24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71083"/>
    <w:multiLevelType w:val="multilevel"/>
    <w:tmpl w:val="59B00A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407940"/>
    <w:multiLevelType w:val="hybridMultilevel"/>
    <w:tmpl w:val="A3E617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80E72"/>
    <w:multiLevelType w:val="hybridMultilevel"/>
    <w:tmpl w:val="CFE404B4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F42DC"/>
    <w:multiLevelType w:val="hybridMultilevel"/>
    <w:tmpl w:val="891C715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87138D"/>
    <w:multiLevelType w:val="hybridMultilevel"/>
    <w:tmpl w:val="8EEEC192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E1EDA"/>
    <w:multiLevelType w:val="hybridMultilevel"/>
    <w:tmpl w:val="9DFEBD00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C1D23"/>
    <w:multiLevelType w:val="hybridMultilevel"/>
    <w:tmpl w:val="21D43D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36A5D"/>
    <w:multiLevelType w:val="hybridMultilevel"/>
    <w:tmpl w:val="8D56C364"/>
    <w:lvl w:ilvl="0" w:tplc="0980BF90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22"/>
  </w:num>
  <w:num w:numId="5">
    <w:abstractNumId w:val="12"/>
  </w:num>
  <w:num w:numId="6">
    <w:abstractNumId w:val="37"/>
  </w:num>
  <w:num w:numId="7">
    <w:abstractNumId w:val="26"/>
  </w:num>
  <w:num w:numId="8">
    <w:abstractNumId w:val="21"/>
  </w:num>
  <w:num w:numId="9">
    <w:abstractNumId w:val="9"/>
  </w:num>
  <w:num w:numId="10">
    <w:abstractNumId w:val="0"/>
  </w:num>
  <w:num w:numId="11">
    <w:abstractNumId w:val="34"/>
  </w:num>
  <w:num w:numId="12">
    <w:abstractNumId w:val="15"/>
  </w:num>
  <w:num w:numId="13">
    <w:abstractNumId w:val="27"/>
  </w:num>
  <w:num w:numId="14">
    <w:abstractNumId w:val="32"/>
  </w:num>
  <w:num w:numId="15">
    <w:abstractNumId w:val="16"/>
  </w:num>
  <w:num w:numId="16">
    <w:abstractNumId w:val="31"/>
  </w:num>
  <w:num w:numId="17">
    <w:abstractNumId w:val="25"/>
  </w:num>
  <w:num w:numId="18">
    <w:abstractNumId w:val="24"/>
  </w:num>
  <w:num w:numId="19">
    <w:abstractNumId w:val="8"/>
  </w:num>
  <w:num w:numId="20">
    <w:abstractNumId w:val="2"/>
  </w:num>
  <w:num w:numId="21">
    <w:abstractNumId w:val="10"/>
  </w:num>
  <w:num w:numId="22">
    <w:abstractNumId w:val="4"/>
  </w:num>
  <w:num w:numId="23">
    <w:abstractNumId w:val="1"/>
  </w:num>
  <w:num w:numId="24">
    <w:abstractNumId w:val="35"/>
  </w:num>
  <w:num w:numId="25">
    <w:abstractNumId w:val="20"/>
  </w:num>
  <w:num w:numId="26">
    <w:abstractNumId w:val="30"/>
  </w:num>
  <w:num w:numId="27">
    <w:abstractNumId w:val="7"/>
  </w:num>
  <w:num w:numId="28">
    <w:abstractNumId w:val="36"/>
  </w:num>
  <w:num w:numId="29">
    <w:abstractNumId w:val="6"/>
  </w:num>
  <w:num w:numId="30">
    <w:abstractNumId w:val="23"/>
  </w:num>
  <w:num w:numId="31">
    <w:abstractNumId w:val="17"/>
  </w:num>
  <w:num w:numId="32">
    <w:abstractNumId w:val="38"/>
  </w:num>
  <w:num w:numId="33">
    <w:abstractNumId w:val="3"/>
  </w:num>
  <w:num w:numId="34">
    <w:abstractNumId w:val="29"/>
  </w:num>
  <w:num w:numId="35">
    <w:abstractNumId w:val="33"/>
  </w:num>
  <w:num w:numId="36">
    <w:abstractNumId w:val="11"/>
  </w:num>
  <w:num w:numId="37">
    <w:abstractNumId w:val="28"/>
  </w:num>
  <w:num w:numId="38">
    <w:abstractNumId w:val="1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B8"/>
    <w:rsid w:val="000F2357"/>
    <w:rsid w:val="00132AF7"/>
    <w:rsid w:val="00250245"/>
    <w:rsid w:val="00363CE5"/>
    <w:rsid w:val="003A0F7D"/>
    <w:rsid w:val="003A3CA5"/>
    <w:rsid w:val="005435F4"/>
    <w:rsid w:val="005477B8"/>
    <w:rsid w:val="006139E0"/>
    <w:rsid w:val="00920056"/>
    <w:rsid w:val="009942F0"/>
    <w:rsid w:val="009A7668"/>
    <w:rsid w:val="009C4E44"/>
    <w:rsid w:val="00A44B2F"/>
    <w:rsid w:val="00CB17AF"/>
    <w:rsid w:val="00D5168F"/>
    <w:rsid w:val="00DE2E54"/>
    <w:rsid w:val="00DE3C1A"/>
    <w:rsid w:val="00E508E2"/>
    <w:rsid w:val="00EB48FD"/>
    <w:rsid w:val="00F43608"/>
    <w:rsid w:val="00F51C31"/>
    <w:rsid w:val="00F51D3F"/>
    <w:rsid w:val="00F7730B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4F09"/>
  <w15:chartTrackingRefBased/>
  <w15:docId w15:val="{6831B5F1-3E8F-4773-88EB-EE7F6059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8E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CE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E44"/>
  </w:style>
  <w:style w:type="paragraph" w:styleId="aa">
    <w:name w:val="footer"/>
    <w:basedOn w:val="a"/>
    <w:link w:val="ab"/>
    <w:uiPriority w:val="99"/>
    <w:unhideWhenUsed/>
    <w:rsid w:val="009C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ob.ru/super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USER5514</dc:creator>
  <cp:keywords/>
  <dc:description/>
  <cp:lastModifiedBy>Хакимова Галина Сергеевна</cp:lastModifiedBy>
  <cp:revision>12</cp:revision>
  <cp:lastPrinted>2020-04-28T03:29:00Z</cp:lastPrinted>
  <dcterms:created xsi:type="dcterms:W3CDTF">2020-04-26T22:48:00Z</dcterms:created>
  <dcterms:modified xsi:type="dcterms:W3CDTF">2020-04-29T04:12:00Z</dcterms:modified>
</cp:coreProperties>
</file>