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05" w:rsidRPr="00362284" w:rsidRDefault="004E5C05" w:rsidP="004E5C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62284">
        <w:rPr>
          <w:rFonts w:ascii="Times New Roman" w:hAnsi="Times New Roman" w:cs="Times New Roman"/>
          <w:b/>
        </w:rPr>
        <w:t>Договор №</w:t>
      </w:r>
    </w:p>
    <w:p w:rsidR="004E5C05" w:rsidRPr="00362284" w:rsidRDefault="004E5C05" w:rsidP="004E5C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284">
        <w:rPr>
          <w:rFonts w:ascii="Times New Roman" w:hAnsi="Times New Roman" w:cs="Times New Roman"/>
          <w:b/>
        </w:rPr>
        <w:t>о предоставлении социальных услуг</w:t>
      </w:r>
    </w:p>
    <w:p w:rsidR="004E5C05" w:rsidRPr="00362284" w:rsidRDefault="004E5C05" w:rsidP="004E5C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284">
        <w:rPr>
          <w:rFonts w:ascii="Times New Roman" w:hAnsi="Times New Roman" w:cs="Times New Roman"/>
          <w:b/>
        </w:rPr>
        <w:t>в форме социального обслуживания на дому</w:t>
      </w:r>
    </w:p>
    <w:p w:rsidR="004E5C05" w:rsidRPr="00362284" w:rsidRDefault="004E5C05" w:rsidP="004E5C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5C05" w:rsidRPr="00362284" w:rsidRDefault="004E5C05" w:rsidP="004E5C05">
      <w:pPr>
        <w:spacing w:after="0" w:line="240" w:lineRule="auto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>______________</w:t>
      </w:r>
      <w:r w:rsidR="009F08CE" w:rsidRPr="00362284">
        <w:rPr>
          <w:rFonts w:ascii="Times New Roman" w:hAnsi="Times New Roman" w:cs="Times New Roman"/>
        </w:rPr>
        <w:t>_____________</w:t>
      </w:r>
      <w:r w:rsidR="009F08CE" w:rsidRPr="00362284">
        <w:rPr>
          <w:rFonts w:ascii="Times New Roman" w:hAnsi="Times New Roman" w:cs="Times New Roman"/>
        </w:rPr>
        <w:tab/>
      </w:r>
      <w:r w:rsidR="009F08CE" w:rsidRPr="00362284">
        <w:rPr>
          <w:rFonts w:ascii="Times New Roman" w:hAnsi="Times New Roman" w:cs="Times New Roman"/>
        </w:rPr>
        <w:tab/>
      </w:r>
      <w:r w:rsidR="009F08CE" w:rsidRPr="00362284">
        <w:rPr>
          <w:rFonts w:ascii="Times New Roman" w:hAnsi="Times New Roman" w:cs="Times New Roman"/>
        </w:rPr>
        <w:tab/>
      </w:r>
      <w:r w:rsidR="009F08CE"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ab/>
      </w:r>
      <w:r w:rsidR="00AA3405"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>«____»________20__ г.</w:t>
      </w:r>
    </w:p>
    <w:p w:rsidR="004E5C05" w:rsidRPr="00362284" w:rsidRDefault="00FE426E" w:rsidP="00FE42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28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F08CE" w:rsidRPr="00362284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FE426E" w:rsidRPr="00362284" w:rsidRDefault="00FE426E" w:rsidP="00FE42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426E" w:rsidRPr="00362284" w:rsidRDefault="004E5C05" w:rsidP="004E5C0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 xml:space="preserve">Краевое государственное автономное учреждение социального обслуживания </w:t>
      </w:r>
    </w:p>
    <w:p w:rsidR="004E5C05" w:rsidRPr="00362284" w:rsidRDefault="004E5C05" w:rsidP="004E5C0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>«Приморский центр социального обслуживания населения»</w:t>
      </w:r>
    </w:p>
    <w:p w:rsidR="004E5C05" w:rsidRPr="00362284" w:rsidRDefault="004E5C05" w:rsidP="004E5C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2284">
        <w:rPr>
          <w:rFonts w:ascii="Times New Roman" w:hAnsi="Times New Roman" w:cs="Times New Roman"/>
          <w:sz w:val="16"/>
          <w:szCs w:val="16"/>
        </w:rPr>
        <w:t>(полное наименование поставщика социальных услуг)</w:t>
      </w:r>
    </w:p>
    <w:p w:rsidR="004E5C05" w:rsidRPr="00362284" w:rsidRDefault="004E5C05" w:rsidP="004E5C05">
      <w:pPr>
        <w:spacing w:after="0" w:line="240" w:lineRule="auto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 xml:space="preserve">именуемый в дальнейшем «Исполнитель» в лице  </w:t>
      </w:r>
      <w:r w:rsidR="00FE426E" w:rsidRPr="00362284">
        <w:rPr>
          <w:rFonts w:ascii="Times New Roman" w:hAnsi="Times New Roman" w:cs="Times New Roman"/>
        </w:rPr>
        <w:t>___________________</w:t>
      </w:r>
      <w:r w:rsidR="00AA3405" w:rsidRPr="00362284">
        <w:rPr>
          <w:rFonts w:ascii="Times New Roman" w:hAnsi="Times New Roman" w:cs="Times New Roman"/>
        </w:rPr>
        <w:t>_________________________</w:t>
      </w:r>
      <w:r w:rsidRPr="00362284">
        <w:rPr>
          <w:rFonts w:ascii="Times New Roman" w:hAnsi="Times New Roman" w:cs="Times New Roman"/>
        </w:rPr>
        <w:t xml:space="preserve"> </w:t>
      </w:r>
    </w:p>
    <w:p w:rsidR="004E5C05" w:rsidRPr="00362284" w:rsidRDefault="004E5C05" w:rsidP="004E5C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  <w:sz w:val="16"/>
          <w:szCs w:val="16"/>
        </w:rPr>
        <w:t xml:space="preserve">       (должность, фамилия, имя, отчество (при наличии)</w:t>
      </w:r>
    </w:p>
    <w:p w:rsidR="004E5C05" w:rsidRPr="00362284" w:rsidRDefault="004E5C05" w:rsidP="004E5C05">
      <w:pPr>
        <w:spacing w:after="0" w:line="240" w:lineRule="auto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>______________________________, действующего на основании __________________________</w:t>
      </w:r>
      <w:r w:rsidR="00AA3405" w:rsidRPr="00362284">
        <w:rPr>
          <w:rFonts w:ascii="Times New Roman" w:hAnsi="Times New Roman" w:cs="Times New Roman"/>
        </w:rPr>
        <w:t>_____</w:t>
      </w:r>
    </w:p>
    <w:p w:rsidR="004E5C05" w:rsidRPr="00362284" w:rsidRDefault="004E5C05" w:rsidP="004E5C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284">
        <w:rPr>
          <w:rFonts w:ascii="Times New Roman" w:hAnsi="Times New Roman" w:cs="Times New Roman"/>
          <w:sz w:val="16"/>
          <w:szCs w:val="16"/>
        </w:rPr>
        <w:t>уполномоченного представителя исполнителя)</w:t>
      </w: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ab/>
        <w:t xml:space="preserve">        </w:t>
      </w:r>
      <w:r w:rsidRPr="00362284">
        <w:rPr>
          <w:rFonts w:ascii="Times New Roman" w:hAnsi="Times New Roman" w:cs="Times New Roman"/>
          <w:sz w:val="16"/>
          <w:szCs w:val="16"/>
        </w:rPr>
        <w:t>(основание правомочия: устав, доверенность, др.)</w:t>
      </w:r>
    </w:p>
    <w:p w:rsidR="00AA3405" w:rsidRPr="00362284" w:rsidRDefault="004E5C05" w:rsidP="004E5C05">
      <w:pPr>
        <w:spacing w:after="0" w:line="240" w:lineRule="auto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>с одной стороны, и ____________________________</w:t>
      </w:r>
      <w:r w:rsidR="00692C91" w:rsidRPr="00362284">
        <w:rPr>
          <w:rFonts w:ascii="Times New Roman" w:hAnsi="Times New Roman" w:cs="Times New Roman"/>
        </w:rPr>
        <w:t>_____</w:t>
      </w:r>
      <w:r w:rsidRPr="00362284">
        <w:rPr>
          <w:rFonts w:ascii="Times New Roman" w:hAnsi="Times New Roman" w:cs="Times New Roman"/>
        </w:rPr>
        <w:t>_____________</w:t>
      </w:r>
      <w:proofErr w:type="gramStart"/>
      <w:r w:rsidRPr="00362284">
        <w:rPr>
          <w:rFonts w:ascii="Times New Roman" w:hAnsi="Times New Roman" w:cs="Times New Roman"/>
        </w:rPr>
        <w:t>_</w:t>
      </w:r>
      <w:r w:rsidR="00692C91" w:rsidRPr="00362284">
        <w:rPr>
          <w:rFonts w:ascii="Times New Roman" w:hAnsi="Times New Roman" w:cs="Times New Roman"/>
        </w:rPr>
        <w:t xml:space="preserve"> </w:t>
      </w:r>
      <w:r w:rsidRPr="00362284">
        <w:rPr>
          <w:rFonts w:ascii="Times New Roman" w:hAnsi="Times New Roman" w:cs="Times New Roman"/>
        </w:rPr>
        <w:t>,именуемый</w:t>
      </w:r>
      <w:proofErr w:type="gramEnd"/>
      <w:r w:rsidRPr="00362284">
        <w:rPr>
          <w:rFonts w:ascii="Times New Roman" w:hAnsi="Times New Roman" w:cs="Times New Roman"/>
        </w:rPr>
        <w:t xml:space="preserve"> в дальнейшем </w:t>
      </w:r>
    </w:p>
    <w:p w:rsidR="00AA3405" w:rsidRPr="00362284" w:rsidRDefault="00692C91" w:rsidP="00AA3405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  <w:sz w:val="12"/>
          <w:szCs w:val="12"/>
        </w:rPr>
        <w:t xml:space="preserve">      </w:t>
      </w:r>
      <w:r w:rsidR="00AA3405" w:rsidRPr="00362284">
        <w:rPr>
          <w:rFonts w:ascii="Times New Roman" w:hAnsi="Times New Roman" w:cs="Times New Roman"/>
          <w:sz w:val="12"/>
          <w:szCs w:val="12"/>
        </w:rPr>
        <w:t xml:space="preserve">(фамилия, имя, отчество (при </w:t>
      </w:r>
      <w:r w:rsidR="00720299" w:rsidRPr="00362284">
        <w:rPr>
          <w:rFonts w:ascii="Times New Roman" w:hAnsi="Times New Roman" w:cs="Times New Roman"/>
          <w:sz w:val="12"/>
          <w:szCs w:val="12"/>
        </w:rPr>
        <w:t>наличии) гражданина</w:t>
      </w:r>
      <w:r w:rsidR="00AA3405" w:rsidRPr="00362284">
        <w:rPr>
          <w:rFonts w:ascii="Times New Roman" w:hAnsi="Times New Roman" w:cs="Times New Roman"/>
          <w:sz w:val="12"/>
          <w:szCs w:val="12"/>
        </w:rPr>
        <w:t>, признанного нуждающимся в социальном обслуживании)</w:t>
      </w:r>
    </w:p>
    <w:p w:rsidR="004E5C05" w:rsidRPr="00362284" w:rsidRDefault="004E5C05" w:rsidP="00AA34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 xml:space="preserve">«Заказчик», с другой стороны, (далее – при совместном упоминании - стороны), </w:t>
      </w:r>
      <w:r w:rsidR="00AA3405" w:rsidRPr="00362284">
        <w:rPr>
          <w:rFonts w:ascii="Times New Roman" w:hAnsi="Times New Roman" w:cs="Times New Roman"/>
        </w:rPr>
        <w:t xml:space="preserve">заключили </w:t>
      </w:r>
      <w:r w:rsidRPr="00362284">
        <w:rPr>
          <w:rFonts w:ascii="Times New Roman" w:hAnsi="Times New Roman" w:cs="Times New Roman"/>
        </w:rPr>
        <w:t>настоящий договор (далее - договор) о нижеследующем.</w:t>
      </w:r>
    </w:p>
    <w:p w:rsidR="00AA3405" w:rsidRPr="00362284" w:rsidRDefault="00AA3405" w:rsidP="004E5C05">
      <w:pPr>
        <w:spacing w:after="0" w:line="240" w:lineRule="auto"/>
        <w:rPr>
          <w:rFonts w:ascii="Times New Roman" w:hAnsi="Times New Roman" w:cs="Times New Roman"/>
        </w:rPr>
      </w:pPr>
    </w:p>
    <w:p w:rsidR="00AA3405" w:rsidRPr="00362284" w:rsidRDefault="004E5C05" w:rsidP="00AA340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62284">
        <w:rPr>
          <w:rFonts w:ascii="Times New Roman" w:hAnsi="Times New Roman" w:cs="Times New Roman"/>
          <w:b/>
          <w:lang w:val="en-US"/>
        </w:rPr>
        <w:t>I</w:t>
      </w:r>
      <w:r w:rsidRPr="00362284">
        <w:rPr>
          <w:rFonts w:ascii="Times New Roman" w:hAnsi="Times New Roman" w:cs="Times New Roman"/>
          <w:b/>
        </w:rPr>
        <w:t>.Предмет договора</w:t>
      </w:r>
    </w:p>
    <w:p w:rsidR="004E5C05" w:rsidRPr="00362284" w:rsidRDefault="004E5C05" w:rsidP="004E5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услуг, выданной Заказчику в установленном порядке, которая является неотъемлемой частью настоящего договора (далее – Услуги, ИППСУ), а Заказчик обязуется оплатить указанные Услуги, за исключением случаев, когда законодательством о социальном обслуживании граждан в Российской Федерации, Приморского края предусмотрено предоставление социальных услуг бесплатно.</w:t>
      </w:r>
    </w:p>
    <w:p w:rsidR="004E5C05" w:rsidRPr="00362284" w:rsidRDefault="004C7725" w:rsidP="004E5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>2. П</w:t>
      </w:r>
      <w:r w:rsidR="004E5C05" w:rsidRPr="00362284">
        <w:rPr>
          <w:rFonts w:ascii="Times New Roman" w:hAnsi="Times New Roman" w:cs="Times New Roman"/>
        </w:rPr>
        <w:t>редоставление Услуг Заказчику осуществляется в соответствии со стандартом и Порядком предоставления социальных услуг в форме социального обсл</w:t>
      </w:r>
      <w:r w:rsidRPr="00362284">
        <w:rPr>
          <w:rFonts w:ascii="Times New Roman" w:hAnsi="Times New Roman" w:cs="Times New Roman"/>
        </w:rPr>
        <w:t>уживания на дому, утвержденным д</w:t>
      </w:r>
      <w:r w:rsidR="004E5C05" w:rsidRPr="00362284">
        <w:rPr>
          <w:rFonts w:ascii="Times New Roman" w:hAnsi="Times New Roman" w:cs="Times New Roman"/>
        </w:rPr>
        <w:t>епартаментом труда и социального развития Приморского края (далее – порядок предоставления социальных услуг) и условиями настоящего договора.</w:t>
      </w:r>
    </w:p>
    <w:p w:rsidR="004E5C05" w:rsidRPr="00362284" w:rsidRDefault="004E5C05" w:rsidP="004E5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ИППСУ.</w:t>
      </w:r>
    </w:p>
    <w:p w:rsidR="004E5C05" w:rsidRPr="00362284" w:rsidRDefault="004E5C05" w:rsidP="004E5C05">
      <w:pPr>
        <w:spacing w:after="0" w:line="240" w:lineRule="auto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>4. Место оказания Услуг: __________________________________________________________________</w:t>
      </w:r>
      <w:r w:rsidR="00AA3405" w:rsidRPr="00362284">
        <w:rPr>
          <w:rFonts w:ascii="Times New Roman" w:hAnsi="Times New Roman" w:cs="Times New Roman"/>
        </w:rPr>
        <w:t>________________</w:t>
      </w:r>
      <w:r w:rsidRPr="00362284">
        <w:rPr>
          <w:rFonts w:ascii="Times New Roman" w:hAnsi="Times New Roman" w:cs="Times New Roman"/>
        </w:rPr>
        <w:t>_____</w:t>
      </w:r>
    </w:p>
    <w:p w:rsidR="004E5C05" w:rsidRPr="00362284" w:rsidRDefault="004E5C05" w:rsidP="004E5C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</w:rPr>
        <w:tab/>
      </w:r>
      <w:r w:rsidRPr="00362284">
        <w:rPr>
          <w:rFonts w:ascii="Times New Roman" w:hAnsi="Times New Roman" w:cs="Times New Roman"/>
          <w:sz w:val="16"/>
          <w:szCs w:val="16"/>
        </w:rPr>
        <w:t>(указывается адрес места оказания услуг)</w:t>
      </w:r>
    </w:p>
    <w:p w:rsidR="004E5C05" w:rsidRPr="00362284" w:rsidRDefault="004E5C05" w:rsidP="004E5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>5. Оказание Услуг по настоящему договору фиксируется в журналах учета посещений и услуг, как у социального работника, так и у Заказчика и заверяется подписями социального работника и Заказчика.</w:t>
      </w:r>
    </w:p>
    <w:p w:rsidR="004E5C05" w:rsidRPr="00362284" w:rsidRDefault="004E5C05" w:rsidP="004E5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>6. Услуги предоставляются в дни, указанные в журнале учета посещений и услуг, кроме праздничных и выходных дней.</w:t>
      </w:r>
    </w:p>
    <w:p w:rsidR="004E5C05" w:rsidRPr="00362284" w:rsidRDefault="004E5C05" w:rsidP="00AA34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 xml:space="preserve">7. По результатам оказания Услуг Заказчик подписывает в 2-х экземплярах Акт сдачи-приемки оказанных </w:t>
      </w:r>
      <w:r w:rsidR="004D2D30" w:rsidRPr="00362284">
        <w:rPr>
          <w:rFonts w:ascii="Times New Roman" w:hAnsi="Times New Roman" w:cs="Times New Roman"/>
        </w:rPr>
        <w:t xml:space="preserve">социальных </w:t>
      </w:r>
      <w:r w:rsidRPr="00362284">
        <w:rPr>
          <w:rFonts w:ascii="Times New Roman" w:hAnsi="Times New Roman" w:cs="Times New Roman"/>
        </w:rPr>
        <w:t xml:space="preserve">Услуг, при этом один экземпляр Акта сдачи-приемки оказанных </w:t>
      </w:r>
      <w:r w:rsidR="004D2D30" w:rsidRPr="00362284">
        <w:rPr>
          <w:rFonts w:ascii="Times New Roman" w:hAnsi="Times New Roman" w:cs="Times New Roman"/>
        </w:rPr>
        <w:t xml:space="preserve">социальных </w:t>
      </w:r>
      <w:r w:rsidRPr="00362284">
        <w:rPr>
          <w:rFonts w:ascii="Times New Roman" w:hAnsi="Times New Roman" w:cs="Times New Roman"/>
        </w:rPr>
        <w:t xml:space="preserve">Услуг Заказчик возвращает </w:t>
      </w:r>
      <w:r w:rsidR="004D2D30" w:rsidRPr="00362284">
        <w:rPr>
          <w:rFonts w:ascii="Times New Roman" w:hAnsi="Times New Roman" w:cs="Times New Roman"/>
        </w:rPr>
        <w:t>И</w:t>
      </w:r>
      <w:r w:rsidRPr="00362284">
        <w:rPr>
          <w:rFonts w:ascii="Times New Roman" w:hAnsi="Times New Roman" w:cs="Times New Roman"/>
        </w:rPr>
        <w:t>сполнителю.</w:t>
      </w:r>
    </w:p>
    <w:p w:rsidR="004E5C05" w:rsidRPr="00362284" w:rsidRDefault="004E5C05" w:rsidP="00AA34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>8. Акт сдачи-приемки оказанных Услуг предоставляется Заказчику Исполнителем.</w:t>
      </w:r>
    </w:p>
    <w:p w:rsidR="004E5C05" w:rsidRPr="00362284" w:rsidRDefault="004E5C05" w:rsidP="00AA34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>9. Услуга считается предоставленной после подписания Акта сдачи-приемки оказанных Услуг.</w:t>
      </w:r>
    </w:p>
    <w:p w:rsidR="004E5C05" w:rsidRPr="00362284" w:rsidRDefault="004E5C05" w:rsidP="00AA34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284">
        <w:rPr>
          <w:rFonts w:ascii="Times New Roman" w:hAnsi="Times New Roman" w:cs="Times New Roman"/>
        </w:rPr>
        <w:t xml:space="preserve">10. Если Акт сдачи-приемки оказанных Услуг не подписан по вине Заказчика в течение 5 рабочих дней после получения, услуги считаются оказанными.  </w:t>
      </w:r>
    </w:p>
    <w:p w:rsidR="004E5C05" w:rsidRPr="00362284" w:rsidRDefault="004E5C05" w:rsidP="004E5C05">
      <w:pPr>
        <w:spacing w:after="0" w:line="240" w:lineRule="auto"/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C05" w:rsidRPr="00362284" w:rsidRDefault="004E5C05" w:rsidP="004E5C05">
      <w:pPr>
        <w:spacing w:after="0" w:line="240" w:lineRule="auto"/>
        <w:ind w:left="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Взаимодействие сторон</w:t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Исполнитель обязан:</w:t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предоставлять Заказчику Услуги надлежащего качества.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условиях их предоставления, о тарифах на эти Услуги, их стоимости для Заказчика либо о возможности получения их бесплатно;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937CF3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4607E3" w:rsidRPr="003622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в) </w:t>
        </w:r>
        <w:r w:rsidR="004E5C05" w:rsidRPr="003622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</w:r>
      </w:hyperlink>
      <w:r w:rsidR="004E5C05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вести учет Услуг, оказанных Заказчику;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исполнять иные обязанности в соответствии с нормами действующего законодательства.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Исполнитель имеет право: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форме социального обслуживания на дому, медицинских противопоказаний, подтвержденных заключением уполномоченной медицинской организации;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оказывать Заказчику социальные услуги, утвержденные Законом Приморского края от 26.12.2014 № 542-КЗ «О перечне социальных услуг, предоставляемых поставщиками социальных услуг, в Приморском крае», не предусмотренные ИППСУ, на условиях полной оплаты в соответствии с тарифами, утвержденными департаментом труда и социального развития Приморского края.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оказывать Заказчику услуги, не входящие в перечень социальных услуг, утвержденный Законом Приморского края от 26.12.2014 № 542-КЗ «О перечне социальных услуг, предоставляемых поставщиками социальных услуг, в Приморском крае», на условиях полной оплаты в соответствии с тарифами, утвержденными Исполнителем;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требовать от Заказчика соблюдения условий настоящего договора, а также соблюдения </w:t>
      </w:r>
      <w:r w:rsidRPr="0036228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«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 правил предоставления социальных услуг гражданам, находящихся на социальном обслуживании на дому», являющихся приложением к настоящему договору;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 В случае если Заказчик в течение месяца после приостановки Исполнителем исполнения своих обязательств по настоящему договору не предоставит требуемую информацию (сведений, документов), Исполнитель вправе отказаться от исполнения настоящего договора, расторгнув настоящий договор в одностороннем порядке;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92C91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в одностороннем порядке изменить размер оплаты Услуг, установленный в разделе III настоящего договора, </w:t>
      </w:r>
      <w:r w:rsidR="00692C91"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</w:p>
    <w:p w:rsidR="00692C91" w:rsidRPr="00362284" w:rsidRDefault="00692C91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5C05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среднедушевого дохода Заказчика</w:t>
      </w: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E5C05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C91" w:rsidRPr="00362284" w:rsidRDefault="00692C91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изменения </w:t>
      </w:r>
      <w:r w:rsidR="004E5C05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предельной величины среднедушевого дохода для предоставления социальных услуг бесплатно, установ</w:t>
      </w: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Законом Приморского края;</w:t>
      </w:r>
      <w:r w:rsidR="004E5C05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C91" w:rsidRDefault="00692C91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</w:t>
      </w:r>
      <w:r w:rsid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тарифов на социальные услуги;</w:t>
      </w:r>
    </w:p>
    <w:p w:rsidR="00362284" w:rsidRPr="00362284" w:rsidRDefault="00362284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соответствующего законодательства. </w:t>
      </w:r>
    </w:p>
    <w:p w:rsidR="004E5C05" w:rsidRPr="00362284" w:rsidRDefault="00692C91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извещает Заказчика об изменении размера оплаты услуг в письменной </w:t>
      </w:r>
      <w:r w:rsidR="00362284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в</w:t>
      </w:r>
      <w:r w:rsidR="004E5C05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десяти рабочих дней со дня таких изменений</w:t>
      </w: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5C05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производить замену социального работника, оказывающего социальные услуги Заказчику, в случае производственной необходимости.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Исполнитель не вправе передавать исполнение обязательств по настоящему договору третьим лицам.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Заказчик (законный представитель Заказчика) обязан: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соблюдать сроки и условия настоящего договора;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соблюдать </w:t>
      </w:r>
      <w:r w:rsidRPr="0036228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«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и правила предоставления социальных услуг гражданам, находящихся на социальном обслуживании на дому», являющиеся </w:t>
      </w:r>
      <w:r w:rsidR="00362284"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</w:t>
      </w:r>
      <w:r w:rsidR="00C27288"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 (Приложение №1)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предоставлять в соответствии с нормативными правовыми актами Приморского края сведения и документы, необходимые для предоставления Услуг в форме социального обслуживания на дому, предусмотренные порядком предоставления социальных услуг, а также сведения и документы для расчета среднедушевого дохода для предоставления социальных услуг;</w:t>
      </w:r>
      <w:r w:rsidRPr="0036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</w:p>
    <w:p w:rsidR="004E5C05" w:rsidRPr="00362284" w:rsidRDefault="00C27288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4E5C05" w:rsidRPr="0036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оплачивать Услуги в объеме и на условиях, которые предусмотрены настоящим договором, в случае предоставления Услуг за плату;</w:t>
      </w:r>
      <w:r w:rsidR="004E5C05" w:rsidRPr="0036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4E5C05" w:rsidRPr="00362284" w:rsidRDefault="00C27288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4E5C05" w:rsidRPr="0036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  <w:r w:rsidR="004E5C05" w:rsidRPr="0036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4E5C05" w:rsidRPr="00362284" w:rsidRDefault="00C27288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E5C05" w:rsidRPr="0036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уведомлять в письменной форме Исполнителя об отказе от получения Услуг, предусмотренных настоящим договором.</w:t>
      </w:r>
      <w:r w:rsidR="00DF208D" w:rsidRPr="003622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E5C05"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Заказчик (законный представитель Заказчика) имеет право: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уважительное и гуманное отношение;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ИППСУ, сроках, порядке и об условиях их предоставления, о тарифах на эти Услуги, их стоимости для Заказчика;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отказ от предоставления Услуг;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защиту своих прав и законных интересов в соответствии с законодательством Российской Федерации;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качественное и своевременное оказание Услуг;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 защиту своих персональных данных при использовании их Исполнителем;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потребовать расторжения настоящего Договора при нарушении Исполнителем условий настоящего Договора.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309"/>
          <w:tab w:val="left" w:pos="531"/>
          <w:tab w:val="left" w:pos="753"/>
          <w:tab w:val="left" w:pos="975"/>
          <w:tab w:val="left" w:pos="1197"/>
          <w:tab w:val="left" w:pos="1419"/>
          <w:tab w:val="left" w:pos="1641"/>
          <w:tab w:val="left" w:pos="1863"/>
          <w:tab w:val="left" w:pos="2085"/>
          <w:tab w:val="left" w:pos="2307"/>
          <w:tab w:val="left" w:pos="2529"/>
          <w:tab w:val="left" w:pos="2751"/>
          <w:tab w:val="left" w:pos="2973"/>
          <w:tab w:val="left" w:pos="3195"/>
          <w:tab w:val="left" w:pos="3417"/>
          <w:tab w:val="left" w:pos="3639"/>
          <w:tab w:val="left" w:pos="3861"/>
          <w:tab w:val="left" w:pos="4083"/>
          <w:tab w:val="left" w:pos="4305"/>
          <w:tab w:val="left" w:pos="4527"/>
          <w:tab w:val="left" w:pos="4749"/>
          <w:tab w:val="left" w:pos="4971"/>
          <w:tab w:val="left" w:pos="5193"/>
          <w:tab w:val="left" w:pos="5415"/>
          <w:tab w:val="left" w:pos="5637"/>
          <w:tab w:val="left" w:pos="5859"/>
          <w:tab w:val="left" w:pos="6081"/>
          <w:tab w:val="left" w:pos="6303"/>
          <w:tab w:val="left" w:pos="6525"/>
          <w:tab w:val="left" w:pos="6747"/>
          <w:tab w:val="left" w:pos="6969"/>
          <w:tab w:val="left" w:pos="7191"/>
          <w:tab w:val="left" w:pos="7413"/>
          <w:tab w:val="left" w:pos="7635"/>
          <w:tab w:val="left" w:pos="7857"/>
          <w:tab w:val="left" w:pos="8079"/>
          <w:tab w:val="left" w:pos="8301"/>
          <w:tab w:val="left" w:pos="8523"/>
          <w:tab w:val="left" w:pos="8745"/>
          <w:tab w:val="left" w:pos="8967"/>
          <w:tab w:val="left" w:pos="9189"/>
          <w:tab w:val="left" w:pos="9411"/>
          <w:tab w:val="left" w:pos="9633"/>
          <w:tab w:val="left" w:pos="9855"/>
          <w:tab w:val="left" w:pos="10077"/>
          <w:tab w:val="left" w:pos="10299"/>
          <w:tab w:val="left" w:pos="10521"/>
          <w:tab w:val="left" w:pos="10743"/>
          <w:tab w:val="left" w:pos="10965"/>
          <w:tab w:val="left" w:pos="11187"/>
          <w:tab w:val="left" w:pos="11409"/>
          <w:tab w:val="left" w:pos="11631"/>
          <w:tab w:val="left" w:pos="11853"/>
          <w:tab w:val="left" w:pos="12075"/>
          <w:tab w:val="left" w:pos="12297"/>
          <w:tab w:val="left" w:pos="12519"/>
          <w:tab w:val="left" w:pos="12741"/>
          <w:tab w:val="left" w:pos="12963"/>
          <w:tab w:val="left" w:pos="13185"/>
          <w:tab w:val="left" w:pos="13407"/>
          <w:tab w:val="left" w:pos="13629"/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937CF3" w:rsidP="004E5C05">
      <w:pPr>
        <w:tabs>
          <w:tab w:val="left" w:pos="13851"/>
        </w:tabs>
        <w:spacing w:after="0" w:line="240" w:lineRule="auto"/>
        <w:ind w:left="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anchor="RANGE!_ftn1" w:history="1">
        <w:r w:rsidR="004E5C05" w:rsidRPr="003622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III. Стоимость Услуг, сроки и порядок их оплаты</w:t>
        </w:r>
      </w:hyperlink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Стоимость оказанных услуг: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стоимость </w:t>
      </w:r>
      <w:r w:rsidR="00C27288"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</w:t>
      </w:r>
      <w:r w:rsidR="00C27288"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 в ИППСУ</w:t>
      </w:r>
      <w:r w:rsidR="000353B2"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284"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составляет, _</w:t>
      </w:r>
      <w:r w:rsidR="00C27288"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рублей в месяц; </w:t>
      </w:r>
    </w:p>
    <w:p w:rsidR="003A31D9" w:rsidRPr="00362284" w:rsidRDefault="003A31D9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Заказчик оплачивает</w:t>
      </w:r>
      <w:r w:rsidR="002E2282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оказанные</w:t>
      </w:r>
      <w:r w:rsidR="000353B2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DE12C5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согласно Акту приемки-сдачи оказанных социальных услуг;</w:t>
      </w:r>
    </w:p>
    <w:p w:rsidR="00DE12C5" w:rsidRPr="00362284" w:rsidRDefault="00DE12C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предельная </w:t>
      </w:r>
      <w:r w:rsidR="00BC794E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оплаты социальных услуг не превышает 50% разницы между величиной среднедушевого дохода Заказчика и предельной </w:t>
      </w:r>
      <w:r w:rsidR="006613BC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величиной</w:t>
      </w:r>
      <w:r w:rsidR="00BC794E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3BC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среднедушевого дохода, установ</w:t>
      </w:r>
      <w:r w:rsidR="00807173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Законом Приморского края.</w:t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13BC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BC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</w:t>
      </w:r>
      <w:r w:rsidR="006613BC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оказания Услуг (бесплатно, за плату) </w:t>
      </w:r>
      <w:r w:rsidR="006613BC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месяц</w:t>
      </w:r>
      <w:r w:rsidR="00807173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13BC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после установления величины прожиточного минимума</w:t>
      </w:r>
      <w:r w:rsidR="000353B2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Приморском крае </w:t>
      </w:r>
      <w:r w:rsidR="006613BC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размера среднедушевого дохода</w:t>
      </w:r>
      <w:r w:rsidR="000353B2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="006613BC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сложившего</w:t>
      </w:r>
      <w:r w:rsidR="00807173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613BC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расчетного периода.  </w:t>
      </w:r>
    </w:p>
    <w:p w:rsidR="00807173" w:rsidRPr="00362284" w:rsidRDefault="00807173" w:rsidP="00807173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Услуги, указанные в подпунктах "б" и "в" пункта 12 настоящего договора, оплачиваются по факту оказания согласно Акту приемки-сдачи </w:t>
      </w:r>
      <w:r w:rsidR="00FA7F1E"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Услуги оплачиваются Заказчиком не позднее 25 числа </w:t>
      </w:r>
      <w:r w:rsidR="00782725"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месяца,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за расчетным. Оплата подтверждается выдаваемой квитанцией.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В случае отказа Заказчика от предоставления Услуг Заказчик обязан произвести расчет с Исполнителем за оказанные Услуги, полученные до дня отказа Заказчиком.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В случае расторжения настоящего договора Исполнителем Заказчик обязан произвести расчет с Исполнителем за оказанные Услуги, полученные до дня расторжения настоящего договора Исполнителем.</w:t>
      </w:r>
    </w:p>
    <w:p w:rsidR="004E5C05" w:rsidRPr="00362284" w:rsidRDefault="004E5C05" w:rsidP="004E5C05">
      <w:pPr>
        <w:tabs>
          <w:tab w:val="left" w:pos="13851"/>
        </w:tabs>
        <w:spacing w:after="0" w:line="240" w:lineRule="auto"/>
        <w:ind w:lef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564"/>
      </w:tblGrid>
      <w:tr w:rsidR="004E5C05" w:rsidRPr="00362284" w:rsidTr="000A0743">
        <w:trPr>
          <w:trHeight w:val="325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C05" w:rsidRPr="00362284" w:rsidRDefault="004E5C05" w:rsidP="000A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Основания изменения и расторжения договора</w:t>
            </w:r>
          </w:p>
        </w:tc>
      </w:tr>
      <w:tr w:rsidR="004E5C05" w:rsidRPr="00362284" w:rsidTr="000A0743">
        <w:trPr>
          <w:trHeight w:val="62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5C05" w:rsidRPr="00362284" w:rsidRDefault="004E5C05" w:rsidP="000A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5C05" w:rsidRPr="00362284" w:rsidRDefault="007A1F14" w:rsidP="007A1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C05"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Условия, на которых заключен настоящий договор, могут быть изменены либо по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E5C05"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либо в соответствии с действующим законодательством Российской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5C05"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4E5C05" w:rsidRPr="00362284" w:rsidRDefault="004E5C05" w:rsidP="004E5C05">
      <w:pPr>
        <w:tabs>
          <w:tab w:val="left" w:pos="933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Настоящий договор может быть расторгнут по соглашению Сторон. По инициативе одной из Сторон настоящего договора может быть расторгнут по основаниям, предусмотренным действующим законодательством Российской Федерации.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933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Настоящий договор может быть расторгнут Исполнителем в одностороннем порядке при несоблюдении Заказчиком условий настоящего договора (неоплаты, либо неполной или несвоевременной оплаты за Услуги, обусловленные договором, а также за </w:t>
      </w:r>
      <w:r w:rsidR="00DA0503" w:rsidRPr="003622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неоднократное</w:t>
      </w:r>
      <w:r w:rsidRPr="003622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«Норм и правил предоставления социальных услуг гражданам, находящихся на 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социальном обслуживании на дому»). При этом Исполнитель вправе потребовать возмещения понесенных затрат.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9333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933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Настоящий договор считается расторгнутым независимо от воли Сторон в случае смерти Заказчика.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4E5C05">
      <w:pPr>
        <w:tabs>
          <w:tab w:val="left" w:pos="9417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настоящему договору</w:t>
      </w:r>
    </w:p>
    <w:p w:rsidR="004E5C05" w:rsidRPr="00362284" w:rsidRDefault="004E5C05" w:rsidP="007A1F14">
      <w:pPr>
        <w:tabs>
          <w:tab w:val="left" w:pos="941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C05" w:rsidRPr="00362284" w:rsidRDefault="004E5C05" w:rsidP="007A1F14">
      <w:pPr>
        <w:tabs>
          <w:tab w:val="left" w:pos="9417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Срок действия договора и другие условия</w:t>
      </w:r>
    </w:p>
    <w:p w:rsidR="004E5C05" w:rsidRPr="00362284" w:rsidRDefault="004E5C05" w:rsidP="007A1F14">
      <w:pPr>
        <w:tabs>
          <w:tab w:val="left" w:pos="941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Настоящий договор вступает в силу со дня его подписания Сторонами (если иное не указано в настоящем договоре) и действует на период, предусмотренный ИППСУ.</w:t>
      </w:r>
      <w:r w:rsidRPr="00362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C05" w:rsidRPr="00362284" w:rsidRDefault="004E5C05" w:rsidP="007A1F14">
      <w:pPr>
        <w:tabs>
          <w:tab w:val="left" w:pos="941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На основании пункта 2 статьи 35 Федерального закона от 28.12.2013 № 442-ФЗ «Об основах социального обслуживания граждан в Российской Федерации»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01.01.2015 порядком предоставления социальных услуг в форме социального обслуживания на дому, вновь устанавливаемые размеры платы за предоставление социальных услуг поставщиками социальных услуг в Приморском крае и условия ее предоставления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A1F14" w:rsidRPr="00362284" w:rsidRDefault="004E5C05" w:rsidP="007A1F14">
      <w:pPr>
        <w:tabs>
          <w:tab w:val="left" w:pos="941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Настоящий договор составлен в двух экземплярах, имеющих равную юридическую силу.</w:t>
      </w:r>
    </w:p>
    <w:p w:rsidR="004B3D32" w:rsidRPr="00362284" w:rsidRDefault="004B3D32" w:rsidP="007A1F14">
      <w:pPr>
        <w:tabs>
          <w:tab w:val="left" w:pos="941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46"/>
      </w:tblGrid>
      <w:tr w:rsidR="00572E39" w:rsidRPr="00362284" w:rsidTr="00572E39">
        <w:tc>
          <w:tcPr>
            <w:tcW w:w="4894" w:type="dxa"/>
          </w:tcPr>
          <w:p w:rsidR="004B3D32" w:rsidRPr="00362284" w:rsidRDefault="004B3D32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4B3D32" w:rsidRPr="00362284" w:rsidRDefault="004B3D32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3D32" w:rsidRPr="00362284" w:rsidRDefault="004B3D32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государственное автономное учреждение социального </w:t>
            </w:r>
            <w:r w:rsid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обслуживания «</w:t>
            </w: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центр соц</w:t>
            </w:r>
            <w:r w:rsid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иального обслуживания населения»</w:t>
            </w:r>
          </w:p>
          <w:p w:rsidR="004B3D32" w:rsidRPr="00362284" w:rsidRDefault="004B3D32" w:rsidP="004B3D32">
            <w:pPr>
              <w:jc w:val="both"/>
              <w:rPr>
                <w:rFonts w:ascii="Times New Roman" w:hAnsi="Times New Roman" w:cs="Times New Roman"/>
              </w:rPr>
            </w:pPr>
            <w:r w:rsidRPr="00362284">
              <w:rPr>
                <w:rFonts w:ascii="Times New Roman" w:hAnsi="Times New Roman" w:cs="Times New Roman"/>
              </w:rPr>
              <w:t>690033, г. Владивосток, ул. Иртышская,8</w:t>
            </w:r>
          </w:p>
          <w:p w:rsidR="004B3D32" w:rsidRPr="00362284" w:rsidRDefault="004B3D32" w:rsidP="004B3D32">
            <w:pPr>
              <w:pStyle w:val="Style9"/>
              <w:widowControl/>
              <w:spacing w:line="240" w:lineRule="auto"/>
              <w:ind w:firstLine="0"/>
              <w:rPr>
                <w:rStyle w:val="FontStyle18"/>
                <w:color w:val="FF0000"/>
              </w:rPr>
            </w:pPr>
            <w:r w:rsidRPr="00362284">
              <w:rPr>
                <w:rStyle w:val="FontStyle18"/>
              </w:rPr>
              <w:t>ИНН 2536133084 КПП 254301001</w:t>
            </w:r>
          </w:p>
          <w:p w:rsidR="004B3D32" w:rsidRPr="00362284" w:rsidRDefault="004B3D32" w:rsidP="004B3D32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 w:rsidRPr="00362284">
              <w:rPr>
                <w:rStyle w:val="FontStyle18"/>
              </w:rPr>
              <w:t xml:space="preserve">УФК по Приморскому краю </w:t>
            </w:r>
          </w:p>
          <w:p w:rsidR="004B3D32" w:rsidRPr="00362284" w:rsidRDefault="004B3D32" w:rsidP="004B3D32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 w:rsidRPr="00362284">
              <w:rPr>
                <w:rStyle w:val="FontStyle18"/>
              </w:rPr>
              <w:t xml:space="preserve">(КГАУСО «ПЦСОН», </w:t>
            </w:r>
          </w:p>
          <w:p w:rsidR="004B3D32" w:rsidRPr="00362284" w:rsidRDefault="004B3D32" w:rsidP="004B3D32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 w:rsidRPr="00362284">
              <w:rPr>
                <w:rStyle w:val="FontStyle18"/>
              </w:rPr>
              <w:t>л/с 30206У48830)</w:t>
            </w:r>
          </w:p>
          <w:p w:rsidR="004B3D32" w:rsidRPr="00362284" w:rsidRDefault="004B3D32" w:rsidP="004B3D32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 w:rsidRPr="00362284">
              <w:rPr>
                <w:rStyle w:val="FontStyle18"/>
              </w:rPr>
              <w:t>Дальневосточное ГУ Банка России</w:t>
            </w:r>
          </w:p>
          <w:p w:rsidR="004B3D32" w:rsidRPr="00362284" w:rsidRDefault="004B3D32" w:rsidP="004B3D32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 w:rsidRPr="00362284">
              <w:rPr>
                <w:rStyle w:val="FontStyle18"/>
              </w:rPr>
              <w:t>р/</w:t>
            </w:r>
            <w:proofErr w:type="spellStart"/>
            <w:r w:rsidRPr="00362284">
              <w:rPr>
                <w:rStyle w:val="FontStyle18"/>
              </w:rPr>
              <w:t>сч</w:t>
            </w:r>
            <w:proofErr w:type="spellEnd"/>
            <w:r w:rsidRPr="00362284">
              <w:rPr>
                <w:rStyle w:val="FontStyle18"/>
              </w:rPr>
              <w:t>. 40601810505071000001</w:t>
            </w:r>
          </w:p>
          <w:p w:rsidR="004B3D32" w:rsidRPr="00362284" w:rsidRDefault="004B3D32" w:rsidP="004B3D32">
            <w:pPr>
              <w:pStyle w:val="Style9"/>
              <w:widowControl/>
              <w:spacing w:line="240" w:lineRule="auto"/>
              <w:ind w:firstLine="0"/>
              <w:rPr>
                <w:rStyle w:val="FontStyle18"/>
              </w:rPr>
            </w:pPr>
            <w:r w:rsidRPr="00362284">
              <w:rPr>
                <w:rStyle w:val="FontStyle18"/>
              </w:rPr>
              <w:t>БИК 040507001</w:t>
            </w:r>
          </w:p>
          <w:p w:rsidR="004B3D32" w:rsidRPr="00362284" w:rsidRDefault="004B3D32" w:rsidP="004B3D32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hAnsi="Times New Roman" w:cs="Times New Roman"/>
              </w:rPr>
              <w:t>ОКТМО 05701000001</w:t>
            </w:r>
          </w:p>
        </w:tc>
        <w:tc>
          <w:tcPr>
            <w:tcW w:w="4871" w:type="dxa"/>
          </w:tcPr>
          <w:p w:rsidR="004B3D32" w:rsidRPr="00362284" w:rsidRDefault="004B3D32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4B3D32" w:rsidRPr="00362284" w:rsidRDefault="004B3D32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3D32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(фамилия, имя, отчество (при наличии) Заказчика)</w:t>
            </w: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документа, удостоверяющего личность:</w:t>
            </w: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</w:t>
            </w: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</w:t>
            </w: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</w:t>
            </w: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</w:t>
            </w: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Заказчика:</w:t>
            </w: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</w:t>
            </w:r>
          </w:p>
          <w:p w:rsidR="00572E39" w:rsidRPr="00362284" w:rsidRDefault="00572E39" w:rsidP="00572E39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</w:t>
            </w:r>
          </w:p>
          <w:p w:rsidR="00572E39" w:rsidRPr="00362284" w:rsidRDefault="00572E39" w:rsidP="00572E39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реквизиты Заказчика:</w:t>
            </w:r>
          </w:p>
          <w:p w:rsidR="00572E39" w:rsidRPr="00362284" w:rsidRDefault="00572E39" w:rsidP="00572E39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</w:t>
            </w:r>
          </w:p>
          <w:p w:rsidR="00572E39" w:rsidRPr="00362284" w:rsidRDefault="00572E39" w:rsidP="00572E39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</w:t>
            </w:r>
          </w:p>
          <w:p w:rsidR="00572E39" w:rsidRPr="00362284" w:rsidRDefault="00572E39" w:rsidP="00572E39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</w:t>
            </w: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2E39" w:rsidRPr="00362284" w:rsidTr="00572E39">
        <w:tc>
          <w:tcPr>
            <w:tcW w:w="4894" w:type="dxa"/>
          </w:tcPr>
          <w:p w:rsidR="004B3D32" w:rsidRPr="00362284" w:rsidRDefault="004B3D32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3D32" w:rsidRPr="00362284" w:rsidRDefault="004B3D32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</w:t>
            </w:r>
          </w:p>
          <w:p w:rsidR="004B3D32" w:rsidRPr="00362284" w:rsidRDefault="004B3D32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(должность руководителя)</w:t>
            </w:r>
          </w:p>
          <w:p w:rsidR="004B3D32" w:rsidRPr="00362284" w:rsidRDefault="004B3D32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3D32" w:rsidRPr="00362284" w:rsidRDefault="00572E39" w:rsidP="00572E39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 ____________</w:t>
            </w:r>
          </w:p>
          <w:p w:rsidR="00572E39" w:rsidRPr="00362284" w:rsidRDefault="00572E39" w:rsidP="00572E39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(подпись)                            (фамилия, инициалы)</w:t>
            </w:r>
          </w:p>
          <w:p w:rsidR="004B3D32" w:rsidRPr="00362284" w:rsidRDefault="004B3D32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1" w:type="dxa"/>
          </w:tcPr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3D32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                ______________</w:t>
            </w:r>
          </w:p>
          <w:p w:rsidR="00572E39" w:rsidRPr="00362284" w:rsidRDefault="00572E39" w:rsidP="004607E3">
            <w:pPr>
              <w:tabs>
                <w:tab w:val="left" w:pos="1836"/>
                <w:tab w:val="left" w:pos="2058"/>
                <w:tab w:val="left" w:pos="2280"/>
                <w:tab w:val="left" w:pos="2502"/>
                <w:tab w:val="left" w:pos="2724"/>
                <w:tab w:val="left" w:pos="2946"/>
                <w:tab w:val="left" w:pos="3168"/>
                <w:tab w:val="left" w:pos="3390"/>
                <w:tab w:val="left" w:pos="3612"/>
                <w:tab w:val="left" w:pos="3834"/>
                <w:tab w:val="left" w:pos="4056"/>
                <w:tab w:val="left" w:pos="4278"/>
                <w:tab w:val="left" w:pos="4500"/>
                <w:tab w:val="left" w:pos="4722"/>
                <w:tab w:val="left" w:pos="4944"/>
                <w:tab w:val="left" w:pos="5166"/>
                <w:tab w:val="left" w:pos="5388"/>
                <w:tab w:val="left" w:pos="5610"/>
                <w:tab w:val="left" w:pos="5832"/>
                <w:tab w:val="left" w:pos="6054"/>
                <w:tab w:val="left" w:pos="6276"/>
                <w:tab w:val="left" w:pos="6498"/>
                <w:tab w:val="left" w:pos="6720"/>
                <w:tab w:val="left" w:pos="6942"/>
                <w:tab w:val="left" w:pos="7164"/>
                <w:tab w:val="left" w:pos="7386"/>
                <w:tab w:val="left" w:pos="7608"/>
                <w:tab w:val="left" w:pos="7830"/>
                <w:tab w:val="left" w:pos="8052"/>
                <w:tab w:val="left" w:pos="8274"/>
                <w:tab w:val="left" w:pos="8501"/>
                <w:tab w:val="left" w:pos="8723"/>
                <w:tab w:val="left" w:pos="8945"/>
                <w:tab w:val="left" w:pos="9167"/>
                <w:tab w:val="left" w:pos="9389"/>
                <w:tab w:val="left" w:pos="9611"/>
                <w:tab w:val="left" w:pos="10881"/>
                <w:tab w:val="left" w:pos="11103"/>
                <w:tab w:val="left" w:pos="11325"/>
                <w:tab w:val="left" w:pos="11547"/>
                <w:tab w:val="left" w:pos="11769"/>
                <w:tab w:val="left" w:pos="12336"/>
                <w:tab w:val="left" w:pos="12558"/>
                <w:tab w:val="left" w:pos="12780"/>
                <w:tab w:val="left" w:pos="13002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8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(фамилия, инициалы)                                       (личная подпись)</w:t>
            </w:r>
          </w:p>
        </w:tc>
      </w:tr>
    </w:tbl>
    <w:p w:rsidR="007962D9" w:rsidRPr="00362284" w:rsidRDefault="004E5C05" w:rsidP="004607E3">
      <w:pPr>
        <w:tabs>
          <w:tab w:val="left" w:pos="1836"/>
          <w:tab w:val="left" w:pos="2058"/>
          <w:tab w:val="left" w:pos="2280"/>
          <w:tab w:val="left" w:pos="2502"/>
          <w:tab w:val="left" w:pos="2724"/>
          <w:tab w:val="left" w:pos="2946"/>
          <w:tab w:val="left" w:pos="3168"/>
          <w:tab w:val="left" w:pos="3390"/>
          <w:tab w:val="left" w:pos="3612"/>
          <w:tab w:val="left" w:pos="3834"/>
          <w:tab w:val="left" w:pos="4056"/>
          <w:tab w:val="left" w:pos="4278"/>
          <w:tab w:val="left" w:pos="4500"/>
          <w:tab w:val="left" w:pos="4722"/>
          <w:tab w:val="left" w:pos="4944"/>
          <w:tab w:val="left" w:pos="5166"/>
          <w:tab w:val="left" w:pos="5388"/>
          <w:tab w:val="left" w:pos="5610"/>
          <w:tab w:val="left" w:pos="5832"/>
          <w:tab w:val="left" w:pos="6054"/>
          <w:tab w:val="left" w:pos="6276"/>
          <w:tab w:val="left" w:pos="6498"/>
          <w:tab w:val="left" w:pos="6720"/>
          <w:tab w:val="left" w:pos="6942"/>
          <w:tab w:val="left" w:pos="7164"/>
          <w:tab w:val="left" w:pos="7386"/>
          <w:tab w:val="left" w:pos="7608"/>
          <w:tab w:val="left" w:pos="7830"/>
          <w:tab w:val="left" w:pos="8052"/>
          <w:tab w:val="left" w:pos="8274"/>
          <w:tab w:val="left" w:pos="8501"/>
          <w:tab w:val="left" w:pos="8723"/>
          <w:tab w:val="left" w:pos="8945"/>
          <w:tab w:val="left" w:pos="9167"/>
          <w:tab w:val="left" w:pos="9389"/>
          <w:tab w:val="left" w:pos="9611"/>
          <w:tab w:val="left" w:pos="10881"/>
          <w:tab w:val="left" w:pos="11103"/>
          <w:tab w:val="left" w:pos="11325"/>
          <w:tab w:val="left" w:pos="11547"/>
          <w:tab w:val="left" w:pos="11769"/>
          <w:tab w:val="left" w:pos="12336"/>
          <w:tab w:val="left" w:pos="12558"/>
          <w:tab w:val="left" w:pos="12780"/>
          <w:tab w:val="left" w:pos="13002"/>
        </w:tabs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28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62284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572E39" w:rsidRPr="00362284" w:rsidRDefault="00572E39" w:rsidP="004607E3">
      <w:pPr>
        <w:tabs>
          <w:tab w:val="left" w:pos="1836"/>
          <w:tab w:val="left" w:pos="2058"/>
          <w:tab w:val="left" w:pos="2280"/>
          <w:tab w:val="left" w:pos="2502"/>
          <w:tab w:val="left" w:pos="2724"/>
          <w:tab w:val="left" w:pos="2946"/>
          <w:tab w:val="left" w:pos="3168"/>
          <w:tab w:val="left" w:pos="3390"/>
          <w:tab w:val="left" w:pos="3612"/>
          <w:tab w:val="left" w:pos="3834"/>
          <w:tab w:val="left" w:pos="4056"/>
          <w:tab w:val="left" w:pos="4278"/>
          <w:tab w:val="left" w:pos="4500"/>
          <w:tab w:val="left" w:pos="4722"/>
          <w:tab w:val="left" w:pos="4944"/>
          <w:tab w:val="left" w:pos="5166"/>
          <w:tab w:val="left" w:pos="5388"/>
          <w:tab w:val="left" w:pos="5610"/>
          <w:tab w:val="left" w:pos="5832"/>
          <w:tab w:val="left" w:pos="6054"/>
          <w:tab w:val="left" w:pos="6276"/>
          <w:tab w:val="left" w:pos="6498"/>
          <w:tab w:val="left" w:pos="6720"/>
          <w:tab w:val="left" w:pos="6942"/>
          <w:tab w:val="left" w:pos="7164"/>
          <w:tab w:val="left" w:pos="7386"/>
          <w:tab w:val="left" w:pos="7608"/>
          <w:tab w:val="left" w:pos="7830"/>
          <w:tab w:val="left" w:pos="8052"/>
          <w:tab w:val="left" w:pos="8274"/>
          <w:tab w:val="left" w:pos="8501"/>
          <w:tab w:val="left" w:pos="8723"/>
          <w:tab w:val="left" w:pos="8945"/>
          <w:tab w:val="left" w:pos="9167"/>
          <w:tab w:val="left" w:pos="9389"/>
          <w:tab w:val="left" w:pos="9611"/>
          <w:tab w:val="left" w:pos="10881"/>
          <w:tab w:val="left" w:pos="11103"/>
          <w:tab w:val="left" w:pos="11325"/>
          <w:tab w:val="left" w:pos="11547"/>
          <w:tab w:val="left" w:pos="11769"/>
          <w:tab w:val="left" w:pos="12336"/>
          <w:tab w:val="left" w:pos="12558"/>
          <w:tab w:val="left" w:pos="12780"/>
          <w:tab w:val="left" w:pos="13002"/>
        </w:tabs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2E39" w:rsidRPr="00362284" w:rsidRDefault="00572E39" w:rsidP="004607E3">
      <w:pPr>
        <w:tabs>
          <w:tab w:val="left" w:pos="1836"/>
          <w:tab w:val="left" w:pos="2058"/>
          <w:tab w:val="left" w:pos="2280"/>
          <w:tab w:val="left" w:pos="2502"/>
          <w:tab w:val="left" w:pos="2724"/>
          <w:tab w:val="left" w:pos="2946"/>
          <w:tab w:val="left" w:pos="3168"/>
          <w:tab w:val="left" w:pos="3390"/>
          <w:tab w:val="left" w:pos="3612"/>
          <w:tab w:val="left" w:pos="3834"/>
          <w:tab w:val="left" w:pos="4056"/>
          <w:tab w:val="left" w:pos="4278"/>
          <w:tab w:val="left" w:pos="4500"/>
          <w:tab w:val="left" w:pos="4722"/>
          <w:tab w:val="left" w:pos="4944"/>
          <w:tab w:val="left" w:pos="5166"/>
          <w:tab w:val="left" w:pos="5388"/>
          <w:tab w:val="left" w:pos="5610"/>
          <w:tab w:val="left" w:pos="5832"/>
          <w:tab w:val="left" w:pos="6054"/>
          <w:tab w:val="left" w:pos="6276"/>
          <w:tab w:val="left" w:pos="6498"/>
          <w:tab w:val="left" w:pos="6720"/>
          <w:tab w:val="left" w:pos="6942"/>
          <w:tab w:val="left" w:pos="7164"/>
          <w:tab w:val="left" w:pos="7386"/>
          <w:tab w:val="left" w:pos="7608"/>
          <w:tab w:val="left" w:pos="7830"/>
          <w:tab w:val="left" w:pos="8052"/>
          <w:tab w:val="left" w:pos="8274"/>
          <w:tab w:val="left" w:pos="8501"/>
          <w:tab w:val="left" w:pos="8723"/>
          <w:tab w:val="left" w:pos="8945"/>
          <w:tab w:val="left" w:pos="9167"/>
          <w:tab w:val="left" w:pos="9389"/>
          <w:tab w:val="left" w:pos="9611"/>
          <w:tab w:val="left" w:pos="10881"/>
          <w:tab w:val="left" w:pos="11103"/>
          <w:tab w:val="left" w:pos="11325"/>
          <w:tab w:val="left" w:pos="11547"/>
          <w:tab w:val="left" w:pos="11769"/>
          <w:tab w:val="left" w:pos="12336"/>
          <w:tab w:val="left" w:pos="12558"/>
          <w:tab w:val="left" w:pos="12780"/>
          <w:tab w:val="left" w:pos="13002"/>
        </w:tabs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2E39" w:rsidRPr="00362284" w:rsidRDefault="00572E39" w:rsidP="004607E3">
      <w:pPr>
        <w:tabs>
          <w:tab w:val="left" w:pos="1836"/>
          <w:tab w:val="left" w:pos="2058"/>
          <w:tab w:val="left" w:pos="2280"/>
          <w:tab w:val="left" w:pos="2502"/>
          <w:tab w:val="left" w:pos="2724"/>
          <w:tab w:val="left" w:pos="2946"/>
          <w:tab w:val="left" w:pos="3168"/>
          <w:tab w:val="left" w:pos="3390"/>
          <w:tab w:val="left" w:pos="3612"/>
          <w:tab w:val="left" w:pos="3834"/>
          <w:tab w:val="left" w:pos="4056"/>
          <w:tab w:val="left" w:pos="4278"/>
          <w:tab w:val="left" w:pos="4500"/>
          <w:tab w:val="left" w:pos="4722"/>
          <w:tab w:val="left" w:pos="4944"/>
          <w:tab w:val="left" w:pos="5166"/>
          <w:tab w:val="left" w:pos="5388"/>
          <w:tab w:val="left" w:pos="5610"/>
          <w:tab w:val="left" w:pos="5832"/>
          <w:tab w:val="left" w:pos="6054"/>
          <w:tab w:val="left" w:pos="6276"/>
          <w:tab w:val="left" w:pos="6498"/>
          <w:tab w:val="left" w:pos="6720"/>
          <w:tab w:val="left" w:pos="6942"/>
          <w:tab w:val="left" w:pos="7164"/>
          <w:tab w:val="left" w:pos="7386"/>
          <w:tab w:val="left" w:pos="7608"/>
          <w:tab w:val="left" w:pos="7830"/>
          <w:tab w:val="left" w:pos="8052"/>
          <w:tab w:val="left" w:pos="8274"/>
          <w:tab w:val="left" w:pos="8501"/>
          <w:tab w:val="left" w:pos="8723"/>
          <w:tab w:val="left" w:pos="8945"/>
          <w:tab w:val="left" w:pos="9167"/>
          <w:tab w:val="left" w:pos="9389"/>
          <w:tab w:val="left" w:pos="9611"/>
          <w:tab w:val="left" w:pos="10881"/>
          <w:tab w:val="left" w:pos="11103"/>
          <w:tab w:val="left" w:pos="11325"/>
          <w:tab w:val="left" w:pos="11547"/>
          <w:tab w:val="left" w:pos="11769"/>
          <w:tab w:val="left" w:pos="12336"/>
          <w:tab w:val="left" w:pos="12558"/>
          <w:tab w:val="left" w:pos="12780"/>
          <w:tab w:val="left" w:pos="13002"/>
        </w:tabs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2E39" w:rsidRPr="00362284" w:rsidRDefault="00572E39" w:rsidP="004607E3">
      <w:pPr>
        <w:tabs>
          <w:tab w:val="left" w:pos="1836"/>
          <w:tab w:val="left" w:pos="2058"/>
          <w:tab w:val="left" w:pos="2280"/>
          <w:tab w:val="left" w:pos="2502"/>
          <w:tab w:val="left" w:pos="2724"/>
          <w:tab w:val="left" w:pos="2946"/>
          <w:tab w:val="left" w:pos="3168"/>
          <w:tab w:val="left" w:pos="3390"/>
          <w:tab w:val="left" w:pos="3612"/>
          <w:tab w:val="left" w:pos="3834"/>
          <w:tab w:val="left" w:pos="4056"/>
          <w:tab w:val="left" w:pos="4278"/>
          <w:tab w:val="left" w:pos="4500"/>
          <w:tab w:val="left" w:pos="4722"/>
          <w:tab w:val="left" w:pos="4944"/>
          <w:tab w:val="left" w:pos="5166"/>
          <w:tab w:val="left" w:pos="5388"/>
          <w:tab w:val="left" w:pos="5610"/>
          <w:tab w:val="left" w:pos="5832"/>
          <w:tab w:val="left" w:pos="6054"/>
          <w:tab w:val="left" w:pos="6276"/>
          <w:tab w:val="left" w:pos="6498"/>
          <w:tab w:val="left" w:pos="6720"/>
          <w:tab w:val="left" w:pos="6942"/>
          <w:tab w:val="left" w:pos="7164"/>
          <w:tab w:val="left" w:pos="7386"/>
          <w:tab w:val="left" w:pos="7608"/>
          <w:tab w:val="left" w:pos="7830"/>
          <w:tab w:val="left" w:pos="8052"/>
          <w:tab w:val="left" w:pos="8274"/>
          <w:tab w:val="left" w:pos="8501"/>
          <w:tab w:val="left" w:pos="8723"/>
          <w:tab w:val="left" w:pos="8945"/>
          <w:tab w:val="left" w:pos="9167"/>
          <w:tab w:val="left" w:pos="9389"/>
          <w:tab w:val="left" w:pos="9611"/>
          <w:tab w:val="left" w:pos="10881"/>
          <w:tab w:val="left" w:pos="11103"/>
          <w:tab w:val="left" w:pos="11325"/>
          <w:tab w:val="left" w:pos="11547"/>
          <w:tab w:val="left" w:pos="11769"/>
          <w:tab w:val="left" w:pos="12336"/>
          <w:tab w:val="left" w:pos="12558"/>
          <w:tab w:val="left" w:pos="12780"/>
          <w:tab w:val="left" w:pos="13002"/>
        </w:tabs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7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DF208D" w:rsidRPr="00362284" w:rsidTr="00572E39">
        <w:tc>
          <w:tcPr>
            <w:tcW w:w="5954" w:type="dxa"/>
          </w:tcPr>
          <w:p w:rsidR="00572E39" w:rsidRPr="00362284" w:rsidRDefault="00572E39" w:rsidP="00720299">
            <w:pPr>
              <w:pStyle w:val="a8"/>
              <w:spacing w:before="0" w:beforeAutospacing="0" w:after="0"/>
              <w:jc w:val="center"/>
              <w:rPr>
                <w:bCs/>
                <w:color w:val="000000" w:themeColor="text1"/>
              </w:rPr>
            </w:pPr>
            <w:r w:rsidRPr="00362284">
              <w:rPr>
                <w:bCs/>
                <w:color w:val="000000" w:themeColor="text1"/>
              </w:rPr>
              <w:t>Приложение № 1 к договору № ___ о предоставлении</w:t>
            </w:r>
          </w:p>
          <w:p w:rsidR="00572E39" w:rsidRPr="00362284" w:rsidRDefault="00572E39" w:rsidP="00720299">
            <w:pPr>
              <w:pStyle w:val="a8"/>
              <w:spacing w:before="0" w:beforeAutospacing="0" w:after="0"/>
              <w:jc w:val="center"/>
              <w:rPr>
                <w:bCs/>
                <w:color w:val="000000" w:themeColor="text1"/>
              </w:rPr>
            </w:pPr>
            <w:r w:rsidRPr="00362284">
              <w:rPr>
                <w:bCs/>
                <w:color w:val="000000" w:themeColor="text1"/>
              </w:rPr>
              <w:t>социальных услуг в форме социального обслуживания</w:t>
            </w:r>
          </w:p>
          <w:p w:rsidR="00572E39" w:rsidRPr="00362284" w:rsidRDefault="00572E39" w:rsidP="00720299">
            <w:pPr>
              <w:pStyle w:val="a8"/>
              <w:spacing w:before="0" w:beforeAutospacing="0" w:after="0"/>
              <w:jc w:val="center"/>
              <w:rPr>
                <w:bCs/>
                <w:color w:val="000000" w:themeColor="text1"/>
              </w:rPr>
            </w:pPr>
            <w:r w:rsidRPr="00362284">
              <w:rPr>
                <w:bCs/>
                <w:color w:val="000000" w:themeColor="text1"/>
              </w:rPr>
              <w:t xml:space="preserve"> на дому от ___ ______ 20__ г.</w:t>
            </w:r>
          </w:p>
          <w:p w:rsidR="00572E39" w:rsidRPr="00362284" w:rsidRDefault="00572E39" w:rsidP="00720299">
            <w:pPr>
              <w:pStyle w:val="a8"/>
              <w:spacing w:before="0" w:beforeAutospacing="0" w:after="0"/>
              <w:jc w:val="center"/>
              <w:rPr>
                <w:bCs/>
                <w:color w:val="000000" w:themeColor="text1"/>
              </w:rPr>
            </w:pPr>
          </w:p>
        </w:tc>
      </w:tr>
    </w:tbl>
    <w:p w:rsidR="00572E39" w:rsidRPr="00362284" w:rsidRDefault="00572E39" w:rsidP="00720299">
      <w:pPr>
        <w:pStyle w:val="a8"/>
        <w:spacing w:before="0" w:beforeAutospacing="0" w:after="0"/>
        <w:jc w:val="center"/>
        <w:rPr>
          <w:color w:val="000000" w:themeColor="text1"/>
        </w:rPr>
      </w:pPr>
      <w:r w:rsidRPr="00362284">
        <w:rPr>
          <w:b/>
          <w:bCs/>
          <w:color w:val="000000" w:themeColor="text1"/>
        </w:rPr>
        <w:t>НОРМЫ И ПРАВИЛА ПРЕДОСТАВЛЕНИЯ СОЦИАЛЬНЫХ УСЛУГ</w:t>
      </w:r>
    </w:p>
    <w:p w:rsidR="00572E39" w:rsidRPr="00362284" w:rsidRDefault="00572E39" w:rsidP="00720299">
      <w:pPr>
        <w:pStyle w:val="a8"/>
        <w:spacing w:before="0" w:beforeAutospacing="0" w:after="0"/>
        <w:jc w:val="center"/>
        <w:rPr>
          <w:color w:val="000000" w:themeColor="text1"/>
        </w:rPr>
      </w:pPr>
      <w:r w:rsidRPr="00362284">
        <w:rPr>
          <w:color w:val="000000" w:themeColor="text1"/>
        </w:rPr>
        <w:t>гражданам, находящимся на социальном обслуживании на дому</w:t>
      </w:r>
    </w:p>
    <w:p w:rsidR="00572E39" w:rsidRPr="00362284" w:rsidRDefault="00572E39" w:rsidP="00720299">
      <w:pPr>
        <w:pStyle w:val="a8"/>
        <w:spacing w:before="0" w:beforeAutospacing="0" w:after="0"/>
        <w:jc w:val="center"/>
        <w:rPr>
          <w:color w:val="000000" w:themeColor="text1"/>
        </w:rPr>
      </w:pPr>
      <w:r w:rsidRPr="00362284">
        <w:rPr>
          <w:b/>
          <w:bCs/>
          <w:color w:val="000000" w:themeColor="text1"/>
        </w:rPr>
        <w:t>При наличии социальных услуг гражданин имеет право: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на уважительное и гуманное отношение со стороны социального работника;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на получение информации о видах и формах социального обслуживания, правилах их оплаты и других условиях предоставления социальных услуг;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на согласие или отказ от социального обслуживания;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на конфиденциальность информации личного характера, ставшей известной работнику учреждения социального обслуживания при оказании социальных услуг;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на защиту своих прав и законных интересов, в том числе в судебном порядке.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b/>
          <w:bCs/>
          <w:color w:val="000000" w:themeColor="text1"/>
        </w:rPr>
        <w:t>При получении социальных услуг гражданин обязан: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быть вежливым, не допускать грубостей и некорректного отношения при общении с социальным работником, находиться в трезвом состоянии;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не требовать обслуживание в неустановленные дни посещения;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оговаривать заранее наименование, количество и стоимость приобретаемых социальным работником продуктов, промтоваров, медикаментов;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не производить заказ на приобретение и доставку продуктов и товаров из микрорайонов, удаленных от места жительства обслуживаемого;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не производить заказ на приобретение и доставку продуктов и товаров первой необходимости оптовыми партиями, общий вес заказа не должен превышать 5 кг;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выдавать заранее денежные средства для приобретения необходимых товаров и оплаты платежей;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в дни обслуживания по установленному графику находиться дома;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не отказываться от товаров, заказанных ранее (отказ от доставленных товаров допускается только при установлении вины социального работника в приобретении некачественного товара либо несвоевременной доставке);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color w:val="000000" w:themeColor="text1"/>
        </w:rPr>
        <w:t>- в случае разногласий с социальным работником и неудовлетворенностью обслуживанием, сообщить об этом заведующему отделением социального обслуживания на дому.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  <w:r w:rsidRPr="00362284">
        <w:rPr>
          <w:b/>
          <w:bCs/>
          <w:color w:val="000000" w:themeColor="text1"/>
        </w:rPr>
        <w:t>Снятие граждан с социального обслуживания на дому производится приказом по учреждению на основании:</w:t>
      </w:r>
    </w:p>
    <w:p w:rsidR="00572E39" w:rsidRPr="00362284" w:rsidRDefault="00572E39" w:rsidP="00720299">
      <w:pPr>
        <w:pStyle w:val="a8"/>
        <w:spacing w:before="0" w:beforeAutospacing="0" w:after="0"/>
        <w:rPr>
          <w:color w:val="000000" w:themeColor="text1"/>
        </w:rPr>
      </w:pPr>
      <w:r w:rsidRPr="00362284">
        <w:rPr>
          <w:color w:val="000000" w:themeColor="text1"/>
        </w:rPr>
        <w:t>- личного заявления обслуживаемого гражданина или его законного представителя;</w:t>
      </w:r>
    </w:p>
    <w:p w:rsidR="00572E39" w:rsidRPr="00362284" w:rsidRDefault="00572E39" w:rsidP="00720299">
      <w:pPr>
        <w:pStyle w:val="a8"/>
        <w:spacing w:before="0" w:beforeAutospacing="0" w:after="0"/>
        <w:rPr>
          <w:color w:val="000000" w:themeColor="text1"/>
        </w:rPr>
      </w:pPr>
      <w:r w:rsidRPr="00362284">
        <w:rPr>
          <w:color w:val="000000" w:themeColor="text1"/>
        </w:rPr>
        <w:t>- истечения сроков обслуживания;</w:t>
      </w:r>
    </w:p>
    <w:p w:rsidR="00572E39" w:rsidRPr="00362284" w:rsidRDefault="00572E39" w:rsidP="00720299">
      <w:pPr>
        <w:pStyle w:val="a8"/>
        <w:spacing w:before="0" w:beforeAutospacing="0" w:after="0"/>
        <w:rPr>
          <w:color w:val="000000" w:themeColor="text1"/>
        </w:rPr>
      </w:pPr>
      <w:r w:rsidRPr="00362284">
        <w:rPr>
          <w:color w:val="000000" w:themeColor="text1"/>
        </w:rPr>
        <w:t>- выявления медицинских противопоказаний;</w:t>
      </w:r>
    </w:p>
    <w:p w:rsidR="00572E39" w:rsidRPr="00362284" w:rsidRDefault="00572E39" w:rsidP="00720299">
      <w:pPr>
        <w:pStyle w:val="a8"/>
        <w:spacing w:before="0" w:beforeAutospacing="0" w:after="0"/>
        <w:rPr>
          <w:color w:val="000000" w:themeColor="text1"/>
        </w:rPr>
      </w:pPr>
      <w:r w:rsidRPr="00362284">
        <w:rPr>
          <w:color w:val="000000" w:themeColor="text1"/>
        </w:rPr>
        <w:t>- нарушения договорных условий оплаты за социальное обслуживание на дому;</w:t>
      </w:r>
    </w:p>
    <w:p w:rsidR="00572E39" w:rsidRPr="00362284" w:rsidRDefault="00572E39" w:rsidP="00720299">
      <w:pPr>
        <w:pStyle w:val="a8"/>
        <w:spacing w:before="0" w:beforeAutospacing="0" w:after="0"/>
        <w:rPr>
          <w:color w:val="000000" w:themeColor="text1"/>
        </w:rPr>
      </w:pPr>
      <w:r w:rsidRPr="00362284">
        <w:rPr>
          <w:color w:val="000000" w:themeColor="text1"/>
        </w:rPr>
        <w:t>- нарушения установленных норм и правил при предоставлении им социальных услуг.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</w:p>
    <w:p w:rsidR="00572E39" w:rsidRPr="00362284" w:rsidRDefault="00572E39" w:rsidP="00720299">
      <w:pPr>
        <w:pStyle w:val="a8"/>
        <w:spacing w:before="0" w:beforeAutospacing="0" w:after="0"/>
        <w:ind w:firstLine="425"/>
        <w:jc w:val="both"/>
        <w:rPr>
          <w:color w:val="000000" w:themeColor="text1"/>
        </w:rPr>
      </w:pPr>
      <w:r w:rsidRPr="00362284">
        <w:rPr>
          <w:color w:val="000000" w:themeColor="text1"/>
        </w:rPr>
        <w:t>При отказе граждан от социального обслуживания на дому при условии, что такой отказ может повлечь ухудшение их состояния, гражданам или их законным представителям должны быть разъяснены последствия принятого решения.</w:t>
      </w: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</w:p>
    <w:p w:rsidR="00572E39" w:rsidRPr="00362284" w:rsidRDefault="00572E39" w:rsidP="00720299">
      <w:pPr>
        <w:pStyle w:val="a8"/>
        <w:spacing w:before="0" w:beforeAutospacing="0" w:after="0"/>
        <w:ind w:firstLine="425"/>
        <w:rPr>
          <w:color w:val="000000" w:themeColor="text1"/>
        </w:rPr>
      </w:pPr>
    </w:p>
    <w:p w:rsidR="00572E39" w:rsidRPr="00362284" w:rsidRDefault="00572E39" w:rsidP="00720299">
      <w:pPr>
        <w:pStyle w:val="a8"/>
        <w:spacing w:before="0" w:beforeAutospacing="0" w:after="0"/>
        <w:rPr>
          <w:color w:val="000000" w:themeColor="text1"/>
        </w:rPr>
      </w:pPr>
      <w:r w:rsidRPr="00362284">
        <w:rPr>
          <w:color w:val="000000" w:themeColor="text1"/>
        </w:rPr>
        <w:t>С «Нормами и правилами предоставления социальных услуг» ознакомлен(а):</w:t>
      </w:r>
    </w:p>
    <w:p w:rsidR="00572E39" w:rsidRPr="00362284" w:rsidRDefault="00572E39" w:rsidP="00720299">
      <w:pPr>
        <w:pStyle w:val="a8"/>
        <w:spacing w:before="0" w:beforeAutospacing="0" w:after="0"/>
        <w:ind w:firstLine="709"/>
        <w:rPr>
          <w:color w:val="000000" w:themeColor="text1"/>
        </w:rPr>
      </w:pPr>
    </w:p>
    <w:p w:rsidR="00572E39" w:rsidRPr="00362284" w:rsidRDefault="00572E39" w:rsidP="00720299">
      <w:pPr>
        <w:pStyle w:val="a8"/>
        <w:spacing w:before="0" w:beforeAutospacing="0" w:after="0"/>
        <w:rPr>
          <w:color w:val="000000" w:themeColor="text1"/>
        </w:rPr>
      </w:pPr>
      <w:r w:rsidRPr="00362284">
        <w:rPr>
          <w:color w:val="000000" w:themeColor="text1"/>
        </w:rPr>
        <w:t>«____»__________201__г. _____________ ______________________________</w:t>
      </w:r>
    </w:p>
    <w:p w:rsidR="00572E39" w:rsidRPr="00DF208D" w:rsidRDefault="00572E39" w:rsidP="00720299">
      <w:pPr>
        <w:pStyle w:val="a8"/>
        <w:spacing w:before="0" w:beforeAutospacing="0" w:after="0"/>
        <w:rPr>
          <w:color w:val="000000" w:themeColor="text1"/>
        </w:rPr>
      </w:pPr>
      <w:r w:rsidRPr="00362284">
        <w:rPr>
          <w:color w:val="000000" w:themeColor="text1"/>
        </w:rPr>
        <w:t>(дата) (подпись) (расшифровка подписи)</w:t>
      </w:r>
    </w:p>
    <w:p w:rsidR="00572E39" w:rsidRPr="00782725" w:rsidRDefault="00572E39" w:rsidP="00720299">
      <w:pPr>
        <w:spacing w:after="0" w:line="240" w:lineRule="auto"/>
        <w:rPr>
          <w:color w:val="FF0000"/>
          <w:sz w:val="24"/>
          <w:szCs w:val="24"/>
        </w:rPr>
      </w:pPr>
    </w:p>
    <w:p w:rsidR="00572E39" w:rsidRDefault="00572E39" w:rsidP="004607E3">
      <w:pPr>
        <w:tabs>
          <w:tab w:val="left" w:pos="1836"/>
          <w:tab w:val="left" w:pos="2058"/>
          <w:tab w:val="left" w:pos="2280"/>
          <w:tab w:val="left" w:pos="2502"/>
          <w:tab w:val="left" w:pos="2724"/>
          <w:tab w:val="left" w:pos="2946"/>
          <w:tab w:val="left" w:pos="3168"/>
          <w:tab w:val="left" w:pos="3390"/>
          <w:tab w:val="left" w:pos="3612"/>
          <w:tab w:val="left" w:pos="3834"/>
          <w:tab w:val="left" w:pos="4056"/>
          <w:tab w:val="left" w:pos="4278"/>
          <w:tab w:val="left" w:pos="4500"/>
          <w:tab w:val="left" w:pos="4722"/>
          <w:tab w:val="left" w:pos="4944"/>
          <w:tab w:val="left" w:pos="5166"/>
          <w:tab w:val="left" w:pos="5388"/>
          <w:tab w:val="left" w:pos="5610"/>
          <w:tab w:val="left" w:pos="5832"/>
          <w:tab w:val="left" w:pos="6054"/>
          <w:tab w:val="left" w:pos="6276"/>
          <w:tab w:val="left" w:pos="6498"/>
          <w:tab w:val="left" w:pos="6720"/>
          <w:tab w:val="left" w:pos="6942"/>
          <w:tab w:val="left" w:pos="7164"/>
          <w:tab w:val="left" w:pos="7386"/>
          <w:tab w:val="left" w:pos="7608"/>
          <w:tab w:val="left" w:pos="7830"/>
          <w:tab w:val="left" w:pos="8052"/>
          <w:tab w:val="left" w:pos="8274"/>
          <w:tab w:val="left" w:pos="8501"/>
          <w:tab w:val="left" w:pos="8723"/>
          <w:tab w:val="left" w:pos="8945"/>
          <w:tab w:val="left" w:pos="9167"/>
          <w:tab w:val="left" w:pos="9389"/>
          <w:tab w:val="left" w:pos="9611"/>
          <w:tab w:val="left" w:pos="10881"/>
          <w:tab w:val="left" w:pos="11103"/>
          <w:tab w:val="left" w:pos="11325"/>
          <w:tab w:val="left" w:pos="11547"/>
          <w:tab w:val="left" w:pos="11769"/>
          <w:tab w:val="left" w:pos="12336"/>
          <w:tab w:val="left" w:pos="12558"/>
          <w:tab w:val="left" w:pos="12780"/>
          <w:tab w:val="left" w:pos="13002"/>
        </w:tabs>
        <w:spacing w:after="0" w:line="240" w:lineRule="auto"/>
        <w:ind w:left="90"/>
      </w:pPr>
    </w:p>
    <w:sectPr w:rsidR="00572E39" w:rsidSect="00572E39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C05"/>
    <w:rsid w:val="000353B2"/>
    <w:rsid w:val="002D3410"/>
    <w:rsid w:val="002E2282"/>
    <w:rsid w:val="00323581"/>
    <w:rsid w:val="00362284"/>
    <w:rsid w:val="003A31D9"/>
    <w:rsid w:val="004607E3"/>
    <w:rsid w:val="004B3D32"/>
    <w:rsid w:val="004C7725"/>
    <w:rsid w:val="004D2D30"/>
    <w:rsid w:val="004E5C05"/>
    <w:rsid w:val="00510B40"/>
    <w:rsid w:val="00572E39"/>
    <w:rsid w:val="00576ED7"/>
    <w:rsid w:val="006613BC"/>
    <w:rsid w:val="006734C9"/>
    <w:rsid w:val="00692C91"/>
    <w:rsid w:val="00720299"/>
    <w:rsid w:val="00760F34"/>
    <w:rsid w:val="00763831"/>
    <w:rsid w:val="00782725"/>
    <w:rsid w:val="007962D9"/>
    <w:rsid w:val="007A1F14"/>
    <w:rsid w:val="00807173"/>
    <w:rsid w:val="008624FC"/>
    <w:rsid w:val="00937CF3"/>
    <w:rsid w:val="00984EFE"/>
    <w:rsid w:val="009E5358"/>
    <w:rsid w:val="009F08CE"/>
    <w:rsid w:val="009F57AC"/>
    <w:rsid w:val="00A35F65"/>
    <w:rsid w:val="00A92386"/>
    <w:rsid w:val="00AA3405"/>
    <w:rsid w:val="00BC794E"/>
    <w:rsid w:val="00C27288"/>
    <w:rsid w:val="00D654AF"/>
    <w:rsid w:val="00DA0503"/>
    <w:rsid w:val="00DE12C5"/>
    <w:rsid w:val="00DF208D"/>
    <w:rsid w:val="00E8182B"/>
    <w:rsid w:val="00FA7F1E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21E6C-44AC-423D-991A-15ED1205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C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C05"/>
    <w:rPr>
      <w:color w:val="800080"/>
      <w:u w:val="single"/>
    </w:rPr>
  </w:style>
  <w:style w:type="paragraph" w:customStyle="1" w:styleId="font5">
    <w:name w:val="font5"/>
    <w:basedOn w:val="a"/>
    <w:rsid w:val="004E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E5C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E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E5C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E5C0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E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5C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5C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5C0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E5C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E5C0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E5C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E5C05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F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B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4B3D32"/>
    <w:pPr>
      <w:widowControl w:val="0"/>
      <w:autoSpaceDE w:val="0"/>
      <w:autoSpaceDN w:val="0"/>
      <w:adjustRightInd w:val="0"/>
      <w:spacing w:after="0" w:line="45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B3D32"/>
    <w:rPr>
      <w:rFonts w:ascii="Times New Roman" w:hAnsi="Times New Roman" w:cs="Times New Roman" w:hint="default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572E39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Local%20Settings\Temporary%20Internet%20Files\Content.MSO\1CA55914.xls" TargetMode="External"/><Relationship Id="rId5" Type="http://schemas.openxmlformats.org/officeDocument/2006/relationships/hyperlink" Target="consultantplus://offline/ref=3FAEC517D2D9944F1AB1E16B2EDD3C6510B307DE3DA7783245925B637319w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CAC9-9F84-4F1B-90C8-3BD158F0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"ПЦСОН"</Company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ГУСО "ПЦСОН"</dc:creator>
  <cp:lastModifiedBy>Мякота Ирина Евгеньевна</cp:lastModifiedBy>
  <cp:revision>26</cp:revision>
  <cp:lastPrinted>2017-06-06T05:38:00Z</cp:lastPrinted>
  <dcterms:created xsi:type="dcterms:W3CDTF">2016-05-23T06:00:00Z</dcterms:created>
  <dcterms:modified xsi:type="dcterms:W3CDTF">2017-08-28T22:24:00Z</dcterms:modified>
</cp:coreProperties>
</file>